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626E7" w14:textId="77777777" w:rsidR="0056715B" w:rsidRDefault="0056715B">
      <w:pPr>
        <w:jc w:val="center"/>
        <w:rPr>
          <w:rFonts w:ascii="Georgia" w:eastAsia="Georgia" w:hAnsi="Georgia" w:cs="Georgia"/>
          <w:b/>
          <w:sz w:val="20"/>
          <w:szCs w:val="20"/>
        </w:rPr>
      </w:pPr>
    </w:p>
    <w:p w14:paraId="24374566" w14:textId="7FA0B2FD" w:rsidR="008B46A6" w:rsidRPr="00AD1EC1" w:rsidRDefault="00EC494B" w:rsidP="00C86C62">
      <w:pPr>
        <w:contextualSpacing/>
        <w:rPr>
          <w:rFonts w:ascii="Georgia" w:eastAsia="Georgia" w:hAnsi="Georgia" w:cs="Georgia"/>
          <w:sz w:val="24"/>
          <w:szCs w:val="24"/>
        </w:rPr>
      </w:pPr>
      <w:r>
        <w:rPr>
          <w:rFonts w:ascii="Georgia" w:eastAsia="Georgia" w:hAnsi="Georgia" w:cs="Georgia"/>
          <w:b/>
          <w:sz w:val="28"/>
        </w:rPr>
        <w:t xml:space="preserve">Welcome!  </w:t>
      </w:r>
      <w:r w:rsidRPr="00AD1EC1">
        <w:rPr>
          <w:rFonts w:ascii="Georgia" w:eastAsia="Georgia" w:hAnsi="Georgia" w:cs="Georgia"/>
          <w:bCs/>
          <w:sz w:val="24"/>
          <w:szCs w:val="24"/>
        </w:rPr>
        <w:t xml:space="preserve">to the Regional Science Consortium’s </w:t>
      </w:r>
      <w:r w:rsidR="00BC596E">
        <w:rPr>
          <w:rFonts w:ascii="Georgia" w:eastAsia="Georgia" w:hAnsi="Georgia" w:cs="Georgia"/>
          <w:bCs/>
          <w:sz w:val="24"/>
          <w:szCs w:val="24"/>
        </w:rPr>
        <w:t xml:space="preserve">NOAA B-WET </w:t>
      </w:r>
      <w:r w:rsidRPr="00AD1EC1">
        <w:rPr>
          <w:rFonts w:ascii="Georgia" w:eastAsia="Georgia" w:hAnsi="Georgia" w:cs="Georgia"/>
          <w:bCs/>
          <w:sz w:val="24"/>
          <w:szCs w:val="24"/>
        </w:rPr>
        <w:t xml:space="preserve">teacher training sessions </w:t>
      </w:r>
      <w:r w:rsidR="00AD1EC1" w:rsidRPr="00AD1EC1">
        <w:rPr>
          <w:rFonts w:ascii="Georgia" w:eastAsia="Georgia" w:hAnsi="Georgia" w:cs="Georgia"/>
          <w:bCs/>
          <w:sz w:val="24"/>
          <w:szCs w:val="24"/>
        </w:rPr>
        <w:t>“</w:t>
      </w:r>
      <w:r w:rsidR="009272F8">
        <w:rPr>
          <w:rFonts w:ascii="Georgia" w:eastAsia="Georgia" w:hAnsi="Georgia" w:cs="Georgia"/>
          <w:bCs/>
          <w:sz w:val="24"/>
          <w:szCs w:val="24"/>
        </w:rPr>
        <w:t>The Great Lakes W.I.S.E. Program</w:t>
      </w:r>
      <w:r w:rsidR="009272F8">
        <w:rPr>
          <w:rFonts w:ascii="Georgia" w:eastAsia="Georgia" w:hAnsi="Georgia" w:cs="Georgia"/>
          <w:sz w:val="24"/>
          <w:szCs w:val="24"/>
        </w:rPr>
        <w:t xml:space="preserve"> - </w:t>
      </w:r>
      <w:r w:rsidR="009272F8" w:rsidRPr="009272F8">
        <w:rPr>
          <w:rFonts w:ascii="Georgia" w:eastAsia="Georgia" w:hAnsi="Georgia" w:cs="Georgia"/>
          <w:i/>
          <w:iCs/>
          <w:sz w:val="24"/>
          <w:szCs w:val="24"/>
        </w:rPr>
        <w:t xml:space="preserve">Developing environmental leaders through </w:t>
      </w:r>
      <w:r w:rsidR="009272F8" w:rsidRPr="009272F8">
        <w:rPr>
          <w:rFonts w:ascii="Georgia" w:eastAsia="Georgia" w:hAnsi="Georgia" w:cs="Georgia"/>
          <w:b/>
          <w:bCs/>
          <w:i/>
          <w:iCs/>
          <w:sz w:val="24"/>
          <w:szCs w:val="24"/>
        </w:rPr>
        <w:t>W</w:t>
      </w:r>
      <w:r w:rsidR="009272F8" w:rsidRPr="009272F8">
        <w:rPr>
          <w:rFonts w:ascii="Georgia" w:eastAsia="Georgia" w:hAnsi="Georgia" w:cs="Georgia"/>
          <w:i/>
          <w:iCs/>
          <w:sz w:val="24"/>
          <w:szCs w:val="24"/>
        </w:rPr>
        <w:t xml:space="preserve">atershed </w:t>
      </w:r>
      <w:r w:rsidR="009272F8" w:rsidRPr="009272F8">
        <w:rPr>
          <w:rFonts w:ascii="Georgia" w:eastAsia="Georgia" w:hAnsi="Georgia" w:cs="Georgia"/>
          <w:b/>
          <w:bCs/>
          <w:i/>
          <w:iCs/>
          <w:sz w:val="24"/>
          <w:szCs w:val="24"/>
        </w:rPr>
        <w:t>I</w:t>
      </w:r>
      <w:r w:rsidR="009272F8" w:rsidRPr="009272F8">
        <w:rPr>
          <w:rFonts w:ascii="Georgia" w:eastAsia="Georgia" w:hAnsi="Georgia" w:cs="Georgia"/>
          <w:i/>
          <w:iCs/>
          <w:sz w:val="24"/>
          <w:szCs w:val="24"/>
        </w:rPr>
        <w:t xml:space="preserve">mmersive </w:t>
      </w:r>
      <w:r w:rsidR="009272F8" w:rsidRPr="009272F8">
        <w:rPr>
          <w:rFonts w:ascii="Georgia" w:eastAsia="Georgia" w:hAnsi="Georgia" w:cs="Georgia"/>
          <w:b/>
          <w:bCs/>
          <w:i/>
          <w:iCs/>
          <w:sz w:val="24"/>
          <w:szCs w:val="24"/>
        </w:rPr>
        <w:t>S</w:t>
      </w:r>
      <w:r w:rsidR="009272F8" w:rsidRPr="009272F8">
        <w:rPr>
          <w:rFonts w:ascii="Georgia" w:eastAsia="Georgia" w:hAnsi="Georgia" w:cs="Georgia"/>
          <w:i/>
          <w:iCs/>
          <w:sz w:val="24"/>
          <w:szCs w:val="24"/>
        </w:rPr>
        <w:t xml:space="preserve">tewardship </w:t>
      </w:r>
      <w:r w:rsidR="009272F8" w:rsidRPr="009272F8">
        <w:rPr>
          <w:rFonts w:ascii="Georgia" w:eastAsia="Georgia" w:hAnsi="Georgia" w:cs="Georgia"/>
          <w:b/>
          <w:bCs/>
          <w:i/>
          <w:iCs/>
          <w:sz w:val="24"/>
          <w:szCs w:val="24"/>
        </w:rPr>
        <w:t>E</w:t>
      </w:r>
      <w:r w:rsidR="009272F8" w:rsidRPr="009272F8">
        <w:rPr>
          <w:rFonts w:ascii="Georgia" w:eastAsia="Georgia" w:hAnsi="Georgia" w:cs="Georgia"/>
          <w:i/>
          <w:iCs/>
          <w:sz w:val="24"/>
          <w:szCs w:val="24"/>
        </w:rPr>
        <w:t>xperiences</w:t>
      </w:r>
      <w:r w:rsidR="009272F8">
        <w:rPr>
          <w:rFonts w:ascii="Georgia" w:eastAsia="Georgia" w:hAnsi="Georgia" w:cs="Georgia"/>
          <w:i/>
          <w:iCs/>
          <w:sz w:val="24"/>
          <w:szCs w:val="24"/>
        </w:rPr>
        <w:t>”</w:t>
      </w:r>
      <w:r w:rsidR="00AD1EC1">
        <w:rPr>
          <w:rFonts w:ascii="Georgia" w:eastAsia="Georgia" w:hAnsi="Georgia" w:cs="Georgia"/>
          <w:sz w:val="24"/>
          <w:szCs w:val="24"/>
        </w:rPr>
        <w:t xml:space="preserve">.  </w:t>
      </w:r>
      <w:r w:rsidR="00BC596E">
        <w:rPr>
          <w:rFonts w:ascii="Georgia" w:eastAsia="Georgia" w:hAnsi="Georgia" w:cs="Georgia"/>
          <w:sz w:val="24"/>
          <w:szCs w:val="24"/>
        </w:rPr>
        <w:t xml:space="preserve"> During these t</w:t>
      </w:r>
      <w:r w:rsidR="009272F8">
        <w:rPr>
          <w:rFonts w:ascii="Georgia" w:eastAsia="Georgia" w:hAnsi="Georgia" w:cs="Georgia"/>
          <w:sz w:val="24"/>
          <w:szCs w:val="24"/>
        </w:rPr>
        <w:t>hree</w:t>
      </w:r>
      <w:r w:rsidR="00BC596E">
        <w:rPr>
          <w:rFonts w:ascii="Georgia" w:eastAsia="Georgia" w:hAnsi="Georgia" w:cs="Georgia"/>
          <w:sz w:val="24"/>
          <w:szCs w:val="24"/>
        </w:rPr>
        <w:t xml:space="preserve"> days, we will </w:t>
      </w:r>
      <w:r w:rsidR="00DB6B6C">
        <w:rPr>
          <w:rFonts w:ascii="Georgia" w:eastAsia="Georgia" w:hAnsi="Georgia" w:cs="Georgia"/>
          <w:sz w:val="24"/>
          <w:szCs w:val="24"/>
        </w:rPr>
        <w:t>set sail on the Lettie</w:t>
      </w:r>
      <w:r w:rsidR="009E76C6">
        <w:rPr>
          <w:rFonts w:ascii="Georgia" w:eastAsia="Georgia" w:hAnsi="Georgia" w:cs="Georgia"/>
          <w:sz w:val="24"/>
          <w:szCs w:val="24"/>
        </w:rPr>
        <w:t xml:space="preserve"> G. Howard</w:t>
      </w:r>
      <w:r w:rsidR="00DB6B6C">
        <w:rPr>
          <w:rFonts w:ascii="Georgia" w:eastAsia="Georgia" w:hAnsi="Georgia" w:cs="Georgia"/>
          <w:sz w:val="24"/>
          <w:szCs w:val="24"/>
        </w:rPr>
        <w:t xml:space="preserve"> to collect samples, analyze water for bacteria, dig through sediment for macroinvertebrates, restore wetlands, experience the geology and erosion impacts on the Presque Isle State Park shoreline, understand the water cycle, investigate the impacts of weather and climate, explore the flora and fauna (native and invasive species), learn the history of Port Erie, and understand the importance and our interaction with the Great Lakes</w:t>
      </w:r>
      <w:r w:rsidR="00BC596E">
        <w:rPr>
          <w:rFonts w:ascii="Georgia" w:eastAsia="Georgia" w:hAnsi="Georgia" w:cs="Georgia"/>
          <w:sz w:val="24"/>
          <w:szCs w:val="24"/>
        </w:rPr>
        <w:t xml:space="preserve">.  </w:t>
      </w:r>
      <w:r w:rsidR="00846BC9">
        <w:rPr>
          <w:rFonts w:ascii="Georgia" w:eastAsia="Georgia" w:hAnsi="Georgia" w:cs="Georgia"/>
          <w:sz w:val="24"/>
          <w:szCs w:val="24"/>
        </w:rPr>
        <w:t xml:space="preserve">This project was supported by a NOAA B-WET (Bay Watershed Education Training) grant.  </w:t>
      </w:r>
      <w:r w:rsidR="005B21B2">
        <w:rPr>
          <w:rFonts w:ascii="Georgia" w:eastAsia="Georgia" w:hAnsi="Georgia" w:cs="Georgia"/>
          <w:sz w:val="24"/>
          <w:szCs w:val="24"/>
        </w:rPr>
        <w:t>T</w:t>
      </w:r>
      <w:r w:rsidR="005B21B2" w:rsidRPr="005B21B2">
        <w:rPr>
          <w:rFonts w:ascii="Georgia" w:eastAsia="Georgia" w:hAnsi="Georgia" w:cs="Georgia"/>
          <w:sz w:val="24"/>
          <w:szCs w:val="24"/>
        </w:rPr>
        <w:t>he National Oceanic and Atmospheric Administration (NOAA) is an agency in the Department of Commerce with the mission: “To understand and predict changes in climate, weather, oceans, and coasts, to share that knowledge and information with others, and to conserve and manage coastal and marine ecosystems and resources.”</w:t>
      </w:r>
      <w:r w:rsidR="005B21B2">
        <w:rPr>
          <w:rFonts w:ascii="Georgia" w:eastAsia="Georgia" w:hAnsi="Georgia" w:cs="Georgia"/>
          <w:sz w:val="24"/>
          <w:szCs w:val="24"/>
        </w:rPr>
        <w:t xml:space="preserve">  </w:t>
      </w:r>
      <w:r w:rsidR="005B21B2" w:rsidRPr="005B21B2">
        <w:rPr>
          <w:rFonts w:ascii="Georgia" w:eastAsia="Georgia" w:hAnsi="Georgia" w:cs="Georgia"/>
          <w:sz w:val="24"/>
          <w:szCs w:val="24"/>
        </w:rPr>
        <w:t>One of the Office of Education’s programs is the NOAA Bay Watershed Education and Training (B-WET) program. Established by Congress in 2002, the B-WET program is an environmental education program that promotes locally relevant, authentic experiential STEM learning for K-12 audiences. B-WET fosters the growth of new, innovative programs and encourages capacity-building and environmental education partnerships. Funded projects advance ocean, climate, and other environmental literacy principles.</w:t>
      </w:r>
      <w:r w:rsidR="005B21B2">
        <w:rPr>
          <w:rFonts w:ascii="Georgia" w:eastAsia="Georgia" w:hAnsi="Georgia" w:cs="Georgia"/>
          <w:sz w:val="24"/>
          <w:szCs w:val="24"/>
        </w:rPr>
        <w:t xml:space="preserve"> (</w:t>
      </w:r>
      <w:hyperlink r:id="rId8" w:history="1">
        <w:r w:rsidR="005B21B2" w:rsidRPr="002F28DF">
          <w:rPr>
            <w:rStyle w:val="Hyperlink"/>
            <w:rFonts w:ascii="Georgia" w:eastAsia="Georgia" w:hAnsi="Georgia" w:cs="Georgia"/>
            <w:sz w:val="24"/>
            <w:szCs w:val="24"/>
          </w:rPr>
          <w:t>https://www.noaa.gov/office-education/bwet/comm_toolkit/background-info</w:t>
        </w:r>
      </w:hyperlink>
      <w:r w:rsidR="005B21B2">
        <w:rPr>
          <w:rFonts w:ascii="Georgia" w:eastAsia="Georgia" w:hAnsi="Georgia" w:cs="Georgia"/>
          <w:sz w:val="24"/>
          <w:szCs w:val="24"/>
        </w:rPr>
        <w:t xml:space="preserve">)  </w:t>
      </w:r>
    </w:p>
    <w:p w14:paraId="14706BE6" w14:textId="73CE3856" w:rsidR="001F770E" w:rsidRDefault="001F770E" w:rsidP="0086279F">
      <w:pPr>
        <w:contextualSpacing/>
        <w:rPr>
          <w:rFonts w:ascii="Georgia" w:eastAsia="Georgia" w:hAnsi="Georgia" w:cs="Georgia"/>
          <w:sz w:val="24"/>
          <w:szCs w:val="24"/>
        </w:rPr>
      </w:pPr>
      <w:r w:rsidRPr="00AD1EC1">
        <w:rPr>
          <w:rFonts w:ascii="Georgia" w:eastAsia="Georgia" w:hAnsi="Georgia" w:cs="Georgia"/>
          <w:sz w:val="24"/>
          <w:szCs w:val="24"/>
        </w:rPr>
        <w:t xml:space="preserve"> </w:t>
      </w:r>
    </w:p>
    <w:p w14:paraId="49543959" w14:textId="160055CF" w:rsidR="006B033E" w:rsidRDefault="00846BC9" w:rsidP="0086279F">
      <w:pPr>
        <w:contextualSpacing/>
        <w:rPr>
          <w:rFonts w:ascii="Georgia" w:eastAsia="Georgia" w:hAnsi="Georgia" w:cs="Georgia"/>
          <w:sz w:val="24"/>
          <w:szCs w:val="24"/>
        </w:rPr>
      </w:pPr>
      <w:r w:rsidRPr="006C4C0E">
        <w:rPr>
          <w:rFonts w:ascii="Georgia" w:eastAsia="Georgia" w:hAnsi="Georgia" w:cs="Georgia"/>
          <w:b/>
          <w:bCs/>
          <w:smallCaps/>
          <w:sz w:val="24"/>
          <w:szCs w:val="24"/>
          <w:u w:val="single"/>
        </w:rPr>
        <w:t>Great Lakes Literacy Principles</w:t>
      </w:r>
      <w:r>
        <w:rPr>
          <w:rFonts w:ascii="Georgia" w:eastAsia="Georgia" w:hAnsi="Georgia" w:cs="Georgia"/>
          <w:sz w:val="24"/>
          <w:szCs w:val="24"/>
        </w:rPr>
        <w:t>:</w:t>
      </w:r>
    </w:p>
    <w:p w14:paraId="25E8A152" w14:textId="0A7FA1D8" w:rsidR="00846BC9" w:rsidRDefault="006C4C0E" w:rsidP="006C4C0E">
      <w:pPr>
        <w:pStyle w:val="ListParagraph"/>
        <w:numPr>
          <w:ilvl w:val="0"/>
          <w:numId w:val="13"/>
        </w:numPr>
        <w:rPr>
          <w:rFonts w:ascii="Georgia" w:eastAsia="Georgia" w:hAnsi="Georgia" w:cs="Georgia"/>
          <w:sz w:val="24"/>
          <w:szCs w:val="24"/>
        </w:rPr>
      </w:pPr>
      <w:r>
        <w:rPr>
          <w:rFonts w:ascii="Georgia" w:eastAsia="Georgia" w:hAnsi="Georgia" w:cs="Georgia"/>
          <w:sz w:val="24"/>
          <w:szCs w:val="24"/>
        </w:rPr>
        <w:t xml:space="preserve">The Great Lakes, bodies of fresh water with many features, are connected to each other and to the world ocean.  (A-I.)  </w:t>
      </w:r>
    </w:p>
    <w:p w14:paraId="344E6E56" w14:textId="6E625777" w:rsidR="006C4C0E" w:rsidRDefault="006C4C0E" w:rsidP="006C4C0E">
      <w:pPr>
        <w:pStyle w:val="ListParagraph"/>
        <w:numPr>
          <w:ilvl w:val="0"/>
          <w:numId w:val="13"/>
        </w:numPr>
        <w:rPr>
          <w:rFonts w:ascii="Georgia" w:eastAsia="Georgia" w:hAnsi="Georgia" w:cs="Georgia"/>
          <w:sz w:val="24"/>
          <w:szCs w:val="24"/>
        </w:rPr>
      </w:pPr>
      <w:r>
        <w:rPr>
          <w:rFonts w:ascii="Georgia" w:eastAsia="Georgia" w:hAnsi="Georgia" w:cs="Georgia"/>
          <w:sz w:val="24"/>
          <w:szCs w:val="24"/>
        </w:rPr>
        <w:t xml:space="preserve">Natural forces formed the Great Lakes; the lakes continue to shape the features of their watershed.  </w:t>
      </w:r>
      <w:r w:rsidR="00720544">
        <w:rPr>
          <w:rFonts w:ascii="Georgia" w:eastAsia="Georgia" w:hAnsi="Georgia" w:cs="Georgia"/>
          <w:sz w:val="24"/>
          <w:szCs w:val="24"/>
        </w:rPr>
        <w:t>(A-E.)</w:t>
      </w:r>
    </w:p>
    <w:p w14:paraId="39F5ADEE" w14:textId="3B9A0FD3" w:rsidR="006C4C0E" w:rsidRDefault="006C4C0E" w:rsidP="006C4C0E">
      <w:pPr>
        <w:pStyle w:val="ListParagraph"/>
        <w:numPr>
          <w:ilvl w:val="0"/>
          <w:numId w:val="13"/>
        </w:numPr>
        <w:rPr>
          <w:rFonts w:ascii="Georgia" w:eastAsia="Georgia" w:hAnsi="Georgia" w:cs="Georgia"/>
          <w:sz w:val="24"/>
          <w:szCs w:val="24"/>
        </w:rPr>
      </w:pPr>
      <w:r>
        <w:rPr>
          <w:rFonts w:ascii="Georgia" w:eastAsia="Georgia" w:hAnsi="Georgia" w:cs="Georgia"/>
          <w:sz w:val="24"/>
          <w:szCs w:val="24"/>
        </w:rPr>
        <w:t xml:space="preserve">The Great Lakes influence local and regional weather and climate.  </w:t>
      </w:r>
      <w:r w:rsidR="00720544">
        <w:rPr>
          <w:rFonts w:ascii="Georgia" w:eastAsia="Georgia" w:hAnsi="Georgia" w:cs="Georgia"/>
          <w:sz w:val="24"/>
          <w:szCs w:val="24"/>
        </w:rPr>
        <w:t>(A-E.)</w:t>
      </w:r>
    </w:p>
    <w:p w14:paraId="27BD200E" w14:textId="2665ABD8" w:rsidR="006C4C0E" w:rsidRDefault="006C4C0E" w:rsidP="006C4C0E">
      <w:pPr>
        <w:pStyle w:val="ListParagraph"/>
        <w:numPr>
          <w:ilvl w:val="0"/>
          <w:numId w:val="13"/>
        </w:numPr>
        <w:rPr>
          <w:rFonts w:ascii="Georgia" w:eastAsia="Georgia" w:hAnsi="Georgia" w:cs="Georgia"/>
          <w:sz w:val="24"/>
          <w:szCs w:val="24"/>
        </w:rPr>
      </w:pPr>
      <w:r>
        <w:rPr>
          <w:rFonts w:ascii="Georgia" w:eastAsia="Georgia" w:hAnsi="Georgia" w:cs="Georgia"/>
          <w:sz w:val="24"/>
          <w:szCs w:val="24"/>
        </w:rPr>
        <w:t xml:space="preserve">Water makes Earth habitable; fresh water sustains life on land.  </w:t>
      </w:r>
      <w:r w:rsidR="00720544">
        <w:rPr>
          <w:rFonts w:ascii="Georgia" w:eastAsia="Georgia" w:hAnsi="Georgia" w:cs="Georgia"/>
          <w:sz w:val="24"/>
          <w:szCs w:val="24"/>
        </w:rPr>
        <w:t>(A-B.)</w:t>
      </w:r>
    </w:p>
    <w:p w14:paraId="6F5F8469" w14:textId="06B1452F" w:rsidR="006C4C0E" w:rsidRDefault="006C4C0E" w:rsidP="006C4C0E">
      <w:pPr>
        <w:pStyle w:val="ListParagraph"/>
        <w:numPr>
          <w:ilvl w:val="0"/>
          <w:numId w:val="13"/>
        </w:numPr>
        <w:rPr>
          <w:rFonts w:ascii="Georgia" w:eastAsia="Georgia" w:hAnsi="Georgia" w:cs="Georgia"/>
          <w:sz w:val="24"/>
          <w:szCs w:val="24"/>
        </w:rPr>
      </w:pPr>
      <w:r>
        <w:rPr>
          <w:rFonts w:ascii="Georgia" w:eastAsia="Georgia" w:hAnsi="Georgia" w:cs="Georgia"/>
          <w:sz w:val="24"/>
          <w:szCs w:val="24"/>
        </w:rPr>
        <w:t xml:space="preserve">The Great Lakes support a broad diversity of life and ecosystems.  </w:t>
      </w:r>
      <w:r w:rsidR="00720544">
        <w:rPr>
          <w:rFonts w:ascii="Georgia" w:eastAsia="Georgia" w:hAnsi="Georgia" w:cs="Georgia"/>
          <w:sz w:val="24"/>
          <w:szCs w:val="24"/>
        </w:rPr>
        <w:t>(A-I.)</w:t>
      </w:r>
    </w:p>
    <w:p w14:paraId="1CBC798C" w14:textId="1B1D25DD" w:rsidR="006C4C0E" w:rsidRDefault="006C4C0E" w:rsidP="006C4C0E">
      <w:pPr>
        <w:pStyle w:val="ListParagraph"/>
        <w:numPr>
          <w:ilvl w:val="0"/>
          <w:numId w:val="13"/>
        </w:numPr>
        <w:rPr>
          <w:rFonts w:ascii="Georgia" w:eastAsia="Georgia" w:hAnsi="Georgia" w:cs="Georgia"/>
          <w:sz w:val="24"/>
          <w:szCs w:val="24"/>
        </w:rPr>
      </w:pPr>
      <w:r>
        <w:rPr>
          <w:rFonts w:ascii="Georgia" w:eastAsia="Georgia" w:hAnsi="Georgia" w:cs="Georgia"/>
          <w:sz w:val="24"/>
          <w:szCs w:val="24"/>
        </w:rPr>
        <w:t xml:space="preserve">The Great Lakes and humans in their watershed are inextricable interconnected.  </w:t>
      </w:r>
      <w:r w:rsidR="00720544">
        <w:rPr>
          <w:rFonts w:ascii="Georgia" w:eastAsia="Georgia" w:hAnsi="Georgia" w:cs="Georgia"/>
          <w:sz w:val="24"/>
          <w:szCs w:val="24"/>
        </w:rPr>
        <w:t>(A-F.)</w:t>
      </w:r>
    </w:p>
    <w:p w14:paraId="00E38EB1" w14:textId="39444611" w:rsidR="006C4C0E" w:rsidRDefault="006C4C0E" w:rsidP="006C4C0E">
      <w:pPr>
        <w:pStyle w:val="ListParagraph"/>
        <w:numPr>
          <w:ilvl w:val="0"/>
          <w:numId w:val="13"/>
        </w:numPr>
        <w:rPr>
          <w:rFonts w:ascii="Georgia" w:eastAsia="Georgia" w:hAnsi="Georgia" w:cs="Georgia"/>
          <w:sz w:val="24"/>
          <w:szCs w:val="24"/>
        </w:rPr>
      </w:pPr>
      <w:r>
        <w:rPr>
          <w:rFonts w:ascii="Georgia" w:eastAsia="Georgia" w:hAnsi="Georgia" w:cs="Georgia"/>
          <w:sz w:val="24"/>
          <w:szCs w:val="24"/>
        </w:rPr>
        <w:t xml:space="preserve">Much remains to be learned about the Great Lakes.  </w:t>
      </w:r>
      <w:r w:rsidR="00720544">
        <w:rPr>
          <w:rFonts w:ascii="Georgia" w:eastAsia="Georgia" w:hAnsi="Georgia" w:cs="Georgia"/>
          <w:sz w:val="24"/>
          <w:szCs w:val="24"/>
        </w:rPr>
        <w:t>(A-F.)</w:t>
      </w:r>
    </w:p>
    <w:p w14:paraId="0542FD47" w14:textId="04BDE345" w:rsidR="006C4C0E" w:rsidRPr="006C4C0E" w:rsidRDefault="006C4C0E" w:rsidP="006C4C0E">
      <w:pPr>
        <w:pStyle w:val="ListParagraph"/>
        <w:numPr>
          <w:ilvl w:val="0"/>
          <w:numId w:val="13"/>
        </w:numPr>
        <w:rPr>
          <w:rFonts w:ascii="Georgia" w:eastAsia="Georgia" w:hAnsi="Georgia" w:cs="Georgia"/>
          <w:sz w:val="24"/>
          <w:szCs w:val="24"/>
        </w:rPr>
      </w:pPr>
      <w:r>
        <w:rPr>
          <w:rFonts w:ascii="Georgia" w:eastAsia="Georgia" w:hAnsi="Georgia" w:cs="Georgia"/>
          <w:sz w:val="24"/>
          <w:szCs w:val="24"/>
        </w:rPr>
        <w:t xml:space="preserve">The Great Lakes are socially, economically, and environmentally significant to their region, the nation, and the planet.  </w:t>
      </w:r>
      <w:r w:rsidR="00720544">
        <w:rPr>
          <w:rFonts w:ascii="Georgia" w:eastAsia="Georgia" w:hAnsi="Georgia" w:cs="Georgia"/>
          <w:sz w:val="24"/>
          <w:szCs w:val="24"/>
        </w:rPr>
        <w:t xml:space="preserve">(A-F.)  </w:t>
      </w:r>
    </w:p>
    <w:p w14:paraId="4C0B1F8E" w14:textId="61C658A9" w:rsidR="00846BC9" w:rsidRDefault="00846BC9" w:rsidP="0086279F">
      <w:pPr>
        <w:contextualSpacing/>
        <w:rPr>
          <w:rFonts w:ascii="Georgia" w:eastAsia="Georgia" w:hAnsi="Georgia" w:cs="Georgia"/>
          <w:sz w:val="24"/>
          <w:szCs w:val="24"/>
        </w:rPr>
      </w:pPr>
    </w:p>
    <w:p w14:paraId="2C2887FC" w14:textId="71F10B24" w:rsidR="002A37D0" w:rsidRPr="00601294" w:rsidRDefault="006C4C0E" w:rsidP="0086279F">
      <w:pPr>
        <w:contextualSpacing/>
        <w:rPr>
          <w:rFonts w:ascii="Georgia" w:eastAsia="Georgia" w:hAnsi="Georgia" w:cs="Georgia"/>
          <w:b/>
          <w:bCs/>
          <w:smallCaps/>
          <w:sz w:val="24"/>
          <w:szCs w:val="24"/>
        </w:rPr>
      </w:pPr>
      <w:r>
        <w:rPr>
          <w:rFonts w:ascii="Georgia" w:eastAsia="Georgia" w:hAnsi="Georgia" w:cs="Georgia"/>
          <w:b/>
          <w:bCs/>
          <w:smallCaps/>
          <w:sz w:val="24"/>
          <w:szCs w:val="24"/>
        </w:rPr>
        <w:lastRenderedPageBreak/>
        <w:t>Presentation Schedule:</w:t>
      </w:r>
    </w:p>
    <w:p w14:paraId="11DA51B8" w14:textId="4FA75BA4" w:rsidR="00601294" w:rsidRDefault="00681219" w:rsidP="0086279F">
      <w:pPr>
        <w:contextualSpacing/>
        <w:rPr>
          <w:rFonts w:ascii="Georgia" w:eastAsia="Georgia" w:hAnsi="Georgia" w:cs="Georgia"/>
          <w:b/>
          <w:bCs/>
        </w:rPr>
      </w:pPr>
      <w:bookmarkStart w:id="0" w:name="_Hlk14102251"/>
      <w:r>
        <w:rPr>
          <w:rFonts w:ascii="Georgia" w:eastAsia="Georgia" w:hAnsi="Georgia" w:cs="Georgia"/>
          <w:b/>
          <w:bCs/>
        </w:rPr>
        <w:t xml:space="preserve"> </w:t>
      </w:r>
      <w:r w:rsidR="00601294">
        <w:rPr>
          <w:rFonts w:ascii="Georgia" w:eastAsia="Georgia" w:hAnsi="Georgia" w:cs="Georgia"/>
          <w:b/>
          <w:bCs/>
        </w:rPr>
        <w:t>June 29, 2021</w:t>
      </w:r>
    </w:p>
    <w:tbl>
      <w:tblPr>
        <w:tblStyle w:val="TableGrid"/>
        <w:tblpPr w:leftFromText="180" w:rightFromText="180" w:vertAnchor="page" w:horzAnchor="margin" w:tblpY="3256"/>
        <w:tblW w:w="0" w:type="auto"/>
        <w:tblLook w:val="04A0" w:firstRow="1" w:lastRow="0" w:firstColumn="1" w:lastColumn="0" w:noHBand="0" w:noVBand="1"/>
      </w:tblPr>
      <w:tblGrid>
        <w:gridCol w:w="1435"/>
        <w:gridCol w:w="3103"/>
        <w:gridCol w:w="1788"/>
        <w:gridCol w:w="3024"/>
      </w:tblGrid>
      <w:tr w:rsidR="00EC7EE6" w:rsidRPr="00601294" w14:paraId="6E6D1F78" w14:textId="77777777" w:rsidTr="00EC7EE6">
        <w:tc>
          <w:tcPr>
            <w:tcW w:w="1435" w:type="dxa"/>
          </w:tcPr>
          <w:p w14:paraId="2F5B5C4B" w14:textId="77777777" w:rsidR="00EC7EE6" w:rsidRPr="00601294" w:rsidRDefault="00EC7EE6" w:rsidP="00EC7EE6">
            <w:pPr>
              <w:rPr>
                <w:rFonts w:ascii="Georgia" w:hAnsi="Georgia"/>
                <w:b/>
                <w:bCs/>
                <w:sz w:val="24"/>
                <w:szCs w:val="24"/>
              </w:rPr>
            </w:pPr>
            <w:r w:rsidRPr="00601294">
              <w:rPr>
                <w:rFonts w:ascii="Georgia" w:hAnsi="Georgia"/>
                <w:b/>
                <w:bCs/>
                <w:sz w:val="24"/>
                <w:szCs w:val="24"/>
              </w:rPr>
              <w:t>Time</w:t>
            </w:r>
          </w:p>
        </w:tc>
        <w:tc>
          <w:tcPr>
            <w:tcW w:w="3103" w:type="dxa"/>
          </w:tcPr>
          <w:p w14:paraId="5EF07ED0" w14:textId="77777777" w:rsidR="00EC7EE6" w:rsidRPr="00601294" w:rsidRDefault="00EC7EE6" w:rsidP="00EC7EE6">
            <w:pPr>
              <w:rPr>
                <w:rFonts w:ascii="Georgia" w:hAnsi="Georgia"/>
                <w:b/>
                <w:bCs/>
                <w:sz w:val="24"/>
                <w:szCs w:val="24"/>
              </w:rPr>
            </w:pPr>
            <w:r w:rsidRPr="00601294">
              <w:rPr>
                <w:rFonts w:ascii="Georgia" w:hAnsi="Georgia"/>
                <w:b/>
                <w:bCs/>
                <w:sz w:val="24"/>
                <w:szCs w:val="24"/>
              </w:rPr>
              <w:t>Activity</w:t>
            </w:r>
          </w:p>
        </w:tc>
        <w:tc>
          <w:tcPr>
            <w:tcW w:w="1788" w:type="dxa"/>
          </w:tcPr>
          <w:p w14:paraId="4B3DDC09" w14:textId="77777777" w:rsidR="00EC7EE6" w:rsidRPr="00601294" w:rsidRDefault="00EC7EE6" w:rsidP="00EC7EE6">
            <w:pPr>
              <w:rPr>
                <w:rFonts w:ascii="Georgia" w:hAnsi="Georgia"/>
                <w:b/>
                <w:bCs/>
                <w:sz w:val="24"/>
                <w:szCs w:val="24"/>
              </w:rPr>
            </w:pPr>
            <w:r w:rsidRPr="00601294">
              <w:rPr>
                <w:rFonts w:ascii="Georgia" w:hAnsi="Georgia"/>
                <w:b/>
                <w:bCs/>
                <w:sz w:val="24"/>
                <w:szCs w:val="24"/>
              </w:rPr>
              <w:t>Speaker</w:t>
            </w:r>
          </w:p>
        </w:tc>
        <w:tc>
          <w:tcPr>
            <w:tcW w:w="3024" w:type="dxa"/>
          </w:tcPr>
          <w:p w14:paraId="1F2F2362" w14:textId="77777777" w:rsidR="00EC7EE6" w:rsidRPr="00601294" w:rsidRDefault="00EC7EE6" w:rsidP="00EC7EE6">
            <w:pPr>
              <w:rPr>
                <w:rFonts w:ascii="Georgia" w:hAnsi="Georgia"/>
                <w:b/>
                <w:bCs/>
                <w:sz w:val="24"/>
                <w:szCs w:val="24"/>
              </w:rPr>
            </w:pPr>
            <w:r w:rsidRPr="00601294">
              <w:rPr>
                <w:rFonts w:ascii="Georgia" w:hAnsi="Georgia"/>
                <w:b/>
                <w:bCs/>
                <w:sz w:val="24"/>
                <w:szCs w:val="24"/>
              </w:rPr>
              <w:t>Location</w:t>
            </w:r>
          </w:p>
        </w:tc>
      </w:tr>
      <w:tr w:rsidR="00EC7EE6" w:rsidRPr="00601294" w14:paraId="56C084F3" w14:textId="77777777" w:rsidTr="00EC7EE6">
        <w:tc>
          <w:tcPr>
            <w:tcW w:w="1435" w:type="dxa"/>
          </w:tcPr>
          <w:p w14:paraId="6B5D39A0" w14:textId="77777777" w:rsidR="00EC7EE6" w:rsidRPr="00601294" w:rsidRDefault="00EC7EE6" w:rsidP="00EC7EE6">
            <w:pPr>
              <w:rPr>
                <w:rFonts w:ascii="Georgia" w:hAnsi="Georgia"/>
              </w:rPr>
            </w:pPr>
            <w:r w:rsidRPr="00601294">
              <w:rPr>
                <w:rFonts w:ascii="Georgia" w:hAnsi="Georgia"/>
              </w:rPr>
              <w:t>8:30-9:00</w:t>
            </w:r>
          </w:p>
        </w:tc>
        <w:tc>
          <w:tcPr>
            <w:tcW w:w="3103" w:type="dxa"/>
          </w:tcPr>
          <w:p w14:paraId="727892DA" w14:textId="77777777" w:rsidR="00EC7EE6" w:rsidRPr="00601294" w:rsidRDefault="00EC7EE6" w:rsidP="00EC7EE6">
            <w:pPr>
              <w:rPr>
                <w:rFonts w:ascii="Georgia" w:hAnsi="Georgia"/>
              </w:rPr>
            </w:pPr>
            <w:r w:rsidRPr="00601294">
              <w:rPr>
                <w:rFonts w:ascii="Georgia" w:hAnsi="Georgia"/>
              </w:rPr>
              <w:t>Welcome! Overview of Current Project – GLL Principles, previous BWET experience, student feedback, impacts of COVID</w:t>
            </w:r>
          </w:p>
        </w:tc>
        <w:tc>
          <w:tcPr>
            <w:tcW w:w="1788" w:type="dxa"/>
          </w:tcPr>
          <w:p w14:paraId="16A6AC69" w14:textId="77777777" w:rsidR="00EC7EE6" w:rsidRPr="00601294" w:rsidRDefault="00EC7EE6" w:rsidP="00EC7EE6">
            <w:pPr>
              <w:rPr>
                <w:rFonts w:ascii="Georgia" w:hAnsi="Georgia"/>
              </w:rPr>
            </w:pPr>
            <w:r w:rsidRPr="00601294">
              <w:rPr>
                <w:rFonts w:ascii="Georgia" w:hAnsi="Georgia"/>
              </w:rPr>
              <w:t>Jeanette</w:t>
            </w:r>
          </w:p>
        </w:tc>
        <w:tc>
          <w:tcPr>
            <w:tcW w:w="3024" w:type="dxa"/>
            <w:vAlign w:val="center"/>
          </w:tcPr>
          <w:p w14:paraId="1330EB53" w14:textId="77777777" w:rsidR="00EC7EE6" w:rsidRPr="00601294" w:rsidRDefault="00EC7EE6" w:rsidP="00EC7EE6">
            <w:pPr>
              <w:rPr>
                <w:rFonts w:ascii="Georgia" w:hAnsi="Georgia"/>
              </w:rPr>
            </w:pPr>
            <w:r w:rsidRPr="00601294">
              <w:rPr>
                <w:rFonts w:ascii="Georgia" w:hAnsi="Georgia"/>
              </w:rPr>
              <w:t>Microscope Lab</w:t>
            </w:r>
          </w:p>
        </w:tc>
      </w:tr>
      <w:tr w:rsidR="00EC7EE6" w:rsidRPr="00601294" w14:paraId="7C533A27" w14:textId="77777777" w:rsidTr="00EC7EE6">
        <w:tc>
          <w:tcPr>
            <w:tcW w:w="1435" w:type="dxa"/>
          </w:tcPr>
          <w:p w14:paraId="32B94827" w14:textId="77777777" w:rsidR="00EC7EE6" w:rsidRPr="00601294" w:rsidRDefault="00EC7EE6" w:rsidP="00EC7EE6">
            <w:pPr>
              <w:rPr>
                <w:rFonts w:ascii="Georgia" w:hAnsi="Georgia"/>
              </w:rPr>
            </w:pPr>
            <w:r w:rsidRPr="00601294">
              <w:rPr>
                <w:rFonts w:ascii="Georgia" w:hAnsi="Georgia"/>
              </w:rPr>
              <w:t>9:00-11:00</w:t>
            </w:r>
          </w:p>
        </w:tc>
        <w:tc>
          <w:tcPr>
            <w:tcW w:w="3103" w:type="dxa"/>
          </w:tcPr>
          <w:p w14:paraId="0911CCE6" w14:textId="77777777" w:rsidR="00EC7EE6" w:rsidRPr="00601294" w:rsidRDefault="00EC7EE6" w:rsidP="00EC7EE6">
            <w:pPr>
              <w:rPr>
                <w:rFonts w:ascii="Georgia" w:hAnsi="Georgia"/>
              </w:rPr>
            </w:pPr>
            <w:r w:rsidRPr="00601294">
              <w:rPr>
                <w:rFonts w:ascii="Georgia" w:hAnsi="Georgia"/>
              </w:rPr>
              <w:t>Tour of PISP</w:t>
            </w:r>
          </w:p>
        </w:tc>
        <w:tc>
          <w:tcPr>
            <w:tcW w:w="1788" w:type="dxa"/>
          </w:tcPr>
          <w:p w14:paraId="0AEE4709" w14:textId="77777777" w:rsidR="00EC7EE6" w:rsidRPr="00601294" w:rsidRDefault="00EC7EE6" w:rsidP="00EC7EE6">
            <w:pPr>
              <w:rPr>
                <w:rFonts w:ascii="Georgia" w:hAnsi="Georgia"/>
              </w:rPr>
            </w:pPr>
            <w:r w:rsidRPr="00601294">
              <w:rPr>
                <w:rFonts w:ascii="Georgia" w:hAnsi="Georgia"/>
              </w:rPr>
              <w:t>Brian Gula</w:t>
            </w:r>
          </w:p>
        </w:tc>
        <w:tc>
          <w:tcPr>
            <w:tcW w:w="3024" w:type="dxa"/>
          </w:tcPr>
          <w:p w14:paraId="7227CF93" w14:textId="77777777" w:rsidR="00EC7EE6" w:rsidRPr="00601294" w:rsidRDefault="00EC7EE6" w:rsidP="00EC7EE6">
            <w:pPr>
              <w:rPr>
                <w:rFonts w:ascii="Georgia" w:hAnsi="Georgia"/>
              </w:rPr>
            </w:pPr>
            <w:r w:rsidRPr="00601294">
              <w:rPr>
                <w:rFonts w:ascii="Georgia" w:hAnsi="Georgia"/>
              </w:rPr>
              <w:t>TREC</w:t>
            </w:r>
          </w:p>
        </w:tc>
      </w:tr>
      <w:tr w:rsidR="00EC7EE6" w:rsidRPr="00601294" w14:paraId="1D54A0A3" w14:textId="77777777" w:rsidTr="00EC7EE6">
        <w:tc>
          <w:tcPr>
            <w:tcW w:w="1435" w:type="dxa"/>
          </w:tcPr>
          <w:p w14:paraId="1FEADED5" w14:textId="77777777" w:rsidR="00EC7EE6" w:rsidRPr="00601294" w:rsidRDefault="00EC7EE6" w:rsidP="00EC7EE6">
            <w:pPr>
              <w:rPr>
                <w:rFonts w:ascii="Georgia" w:hAnsi="Georgia"/>
              </w:rPr>
            </w:pPr>
            <w:r w:rsidRPr="00601294">
              <w:rPr>
                <w:rFonts w:ascii="Georgia" w:hAnsi="Georgia"/>
              </w:rPr>
              <w:t>11:00-11:20</w:t>
            </w:r>
          </w:p>
        </w:tc>
        <w:tc>
          <w:tcPr>
            <w:tcW w:w="3103" w:type="dxa"/>
          </w:tcPr>
          <w:p w14:paraId="1073642E" w14:textId="77777777" w:rsidR="00EC7EE6" w:rsidRPr="00601294" w:rsidRDefault="00EC7EE6" w:rsidP="00EC7EE6">
            <w:pPr>
              <w:rPr>
                <w:rFonts w:ascii="Georgia" w:hAnsi="Georgia"/>
              </w:rPr>
            </w:pPr>
            <w:r w:rsidRPr="00601294">
              <w:rPr>
                <w:rFonts w:ascii="Georgia" w:hAnsi="Georgia"/>
              </w:rPr>
              <w:t xml:space="preserve">Intro to NOAA online resources </w:t>
            </w:r>
          </w:p>
        </w:tc>
        <w:tc>
          <w:tcPr>
            <w:tcW w:w="1788" w:type="dxa"/>
          </w:tcPr>
          <w:p w14:paraId="35D6E12C" w14:textId="77777777" w:rsidR="00EC7EE6" w:rsidRPr="00601294" w:rsidRDefault="00EC7EE6" w:rsidP="00EC7EE6">
            <w:pPr>
              <w:rPr>
                <w:rFonts w:ascii="Georgia" w:hAnsi="Georgia"/>
              </w:rPr>
            </w:pPr>
            <w:r w:rsidRPr="00601294">
              <w:rPr>
                <w:rFonts w:ascii="Georgia" w:hAnsi="Georgia"/>
              </w:rPr>
              <w:t>Sarah</w:t>
            </w:r>
          </w:p>
        </w:tc>
        <w:tc>
          <w:tcPr>
            <w:tcW w:w="3024" w:type="dxa"/>
            <w:vMerge w:val="restart"/>
            <w:vAlign w:val="center"/>
          </w:tcPr>
          <w:p w14:paraId="0F893220" w14:textId="77777777" w:rsidR="00EC7EE6" w:rsidRPr="00601294" w:rsidRDefault="00EC7EE6" w:rsidP="00EC7EE6">
            <w:pPr>
              <w:rPr>
                <w:rFonts w:ascii="Georgia" w:hAnsi="Georgia"/>
              </w:rPr>
            </w:pPr>
            <w:r w:rsidRPr="00601294">
              <w:rPr>
                <w:rFonts w:ascii="Georgia" w:hAnsi="Georgia"/>
              </w:rPr>
              <w:t>Microscope Lab</w:t>
            </w:r>
          </w:p>
        </w:tc>
      </w:tr>
      <w:tr w:rsidR="00EC7EE6" w:rsidRPr="00601294" w14:paraId="457411A6" w14:textId="77777777" w:rsidTr="00EC7EE6">
        <w:tc>
          <w:tcPr>
            <w:tcW w:w="1435" w:type="dxa"/>
          </w:tcPr>
          <w:p w14:paraId="52A34ABB" w14:textId="77777777" w:rsidR="00EC7EE6" w:rsidRPr="00601294" w:rsidRDefault="00EC7EE6" w:rsidP="00EC7EE6">
            <w:pPr>
              <w:rPr>
                <w:rFonts w:ascii="Georgia" w:hAnsi="Georgia"/>
              </w:rPr>
            </w:pPr>
            <w:r w:rsidRPr="00601294">
              <w:rPr>
                <w:rFonts w:ascii="Georgia" w:hAnsi="Georgia"/>
              </w:rPr>
              <w:t>11:20-11:50</w:t>
            </w:r>
          </w:p>
        </w:tc>
        <w:tc>
          <w:tcPr>
            <w:tcW w:w="3103" w:type="dxa"/>
          </w:tcPr>
          <w:p w14:paraId="5D76C6A4" w14:textId="77777777" w:rsidR="00EC7EE6" w:rsidRPr="00601294" w:rsidRDefault="00EC7EE6" w:rsidP="00EC7EE6">
            <w:pPr>
              <w:rPr>
                <w:rFonts w:ascii="Georgia" w:hAnsi="Georgia"/>
              </w:rPr>
            </w:pPr>
            <w:r w:rsidRPr="00601294">
              <w:rPr>
                <w:rFonts w:ascii="Georgia" w:hAnsi="Georgia"/>
              </w:rPr>
              <w:t>Lake Erie Watershed – water quality, lake levels, Lake Erie functions</w:t>
            </w:r>
          </w:p>
        </w:tc>
        <w:tc>
          <w:tcPr>
            <w:tcW w:w="1788" w:type="dxa"/>
          </w:tcPr>
          <w:p w14:paraId="30AF7232" w14:textId="77777777" w:rsidR="00EC7EE6" w:rsidRPr="00601294" w:rsidRDefault="00EC7EE6" w:rsidP="00EC7EE6">
            <w:pPr>
              <w:rPr>
                <w:rFonts w:ascii="Georgia" w:hAnsi="Georgia"/>
              </w:rPr>
            </w:pPr>
            <w:r w:rsidRPr="00601294">
              <w:rPr>
                <w:rFonts w:ascii="Georgia" w:hAnsi="Georgia"/>
              </w:rPr>
              <w:t>Amber</w:t>
            </w:r>
          </w:p>
        </w:tc>
        <w:tc>
          <w:tcPr>
            <w:tcW w:w="3024" w:type="dxa"/>
            <w:vMerge/>
          </w:tcPr>
          <w:p w14:paraId="55BCC23A" w14:textId="77777777" w:rsidR="00EC7EE6" w:rsidRPr="00601294" w:rsidRDefault="00EC7EE6" w:rsidP="00EC7EE6">
            <w:pPr>
              <w:rPr>
                <w:rFonts w:ascii="Georgia" w:hAnsi="Georgia"/>
              </w:rPr>
            </w:pPr>
          </w:p>
        </w:tc>
      </w:tr>
      <w:tr w:rsidR="00EC7EE6" w:rsidRPr="00601294" w14:paraId="70ABCA9F" w14:textId="77777777" w:rsidTr="00EC7EE6">
        <w:tc>
          <w:tcPr>
            <w:tcW w:w="1435" w:type="dxa"/>
          </w:tcPr>
          <w:p w14:paraId="10D5DA56" w14:textId="77777777" w:rsidR="00EC7EE6" w:rsidRPr="00601294" w:rsidRDefault="00EC7EE6" w:rsidP="00EC7EE6">
            <w:pPr>
              <w:rPr>
                <w:rFonts w:ascii="Georgia" w:hAnsi="Georgia"/>
              </w:rPr>
            </w:pPr>
            <w:r w:rsidRPr="00601294">
              <w:rPr>
                <w:rFonts w:ascii="Georgia" w:hAnsi="Georgia"/>
              </w:rPr>
              <w:t>11:50-12:10</w:t>
            </w:r>
          </w:p>
        </w:tc>
        <w:tc>
          <w:tcPr>
            <w:tcW w:w="3103" w:type="dxa"/>
          </w:tcPr>
          <w:p w14:paraId="7725BE3A" w14:textId="77777777" w:rsidR="00EC7EE6" w:rsidRPr="00601294" w:rsidRDefault="00EC7EE6" w:rsidP="00EC7EE6">
            <w:pPr>
              <w:rPr>
                <w:rFonts w:ascii="Georgia" w:hAnsi="Georgia"/>
              </w:rPr>
            </w:pPr>
            <w:r w:rsidRPr="00601294">
              <w:rPr>
                <w:rFonts w:ascii="Georgia" w:hAnsi="Georgia"/>
              </w:rPr>
              <w:t>Fish Fight!</w:t>
            </w:r>
          </w:p>
        </w:tc>
        <w:tc>
          <w:tcPr>
            <w:tcW w:w="1788" w:type="dxa"/>
          </w:tcPr>
          <w:p w14:paraId="7DFF9E9E" w14:textId="77777777" w:rsidR="00EC7EE6" w:rsidRPr="00601294" w:rsidRDefault="00EC7EE6" w:rsidP="00EC7EE6">
            <w:pPr>
              <w:rPr>
                <w:rFonts w:ascii="Georgia" w:hAnsi="Georgia"/>
              </w:rPr>
            </w:pPr>
            <w:r w:rsidRPr="00601294">
              <w:rPr>
                <w:rFonts w:ascii="Georgia" w:hAnsi="Georgia"/>
              </w:rPr>
              <w:t>Sarah</w:t>
            </w:r>
          </w:p>
        </w:tc>
        <w:tc>
          <w:tcPr>
            <w:tcW w:w="3024" w:type="dxa"/>
          </w:tcPr>
          <w:p w14:paraId="527514CC" w14:textId="77777777" w:rsidR="00EC7EE6" w:rsidRPr="00601294" w:rsidRDefault="00EC7EE6" w:rsidP="00EC7EE6">
            <w:pPr>
              <w:rPr>
                <w:rFonts w:ascii="Georgia" w:hAnsi="Georgia"/>
              </w:rPr>
            </w:pPr>
            <w:r w:rsidRPr="00601294">
              <w:rPr>
                <w:rFonts w:ascii="Georgia" w:hAnsi="Georgia"/>
              </w:rPr>
              <w:t>Outside TREC</w:t>
            </w:r>
          </w:p>
        </w:tc>
      </w:tr>
      <w:tr w:rsidR="00EC7EE6" w:rsidRPr="00601294" w14:paraId="4081B7CF" w14:textId="77777777" w:rsidTr="00EC7EE6">
        <w:tc>
          <w:tcPr>
            <w:tcW w:w="1435" w:type="dxa"/>
            <w:shd w:val="clear" w:color="auto" w:fill="DAEEF3" w:themeFill="accent5" w:themeFillTint="33"/>
          </w:tcPr>
          <w:p w14:paraId="098920EA" w14:textId="77777777" w:rsidR="00EC7EE6" w:rsidRPr="00601294" w:rsidRDefault="00EC7EE6" w:rsidP="00EC7EE6">
            <w:pPr>
              <w:rPr>
                <w:rFonts w:ascii="Georgia" w:hAnsi="Georgia"/>
              </w:rPr>
            </w:pPr>
            <w:r w:rsidRPr="00601294">
              <w:rPr>
                <w:rFonts w:ascii="Georgia" w:hAnsi="Georgia"/>
              </w:rPr>
              <w:t>12:10-12:40</w:t>
            </w:r>
          </w:p>
        </w:tc>
        <w:tc>
          <w:tcPr>
            <w:tcW w:w="3103" w:type="dxa"/>
            <w:shd w:val="clear" w:color="auto" w:fill="DAEEF3" w:themeFill="accent5" w:themeFillTint="33"/>
          </w:tcPr>
          <w:p w14:paraId="6CC05AE4" w14:textId="77777777" w:rsidR="00EC7EE6" w:rsidRPr="00601294" w:rsidRDefault="00EC7EE6" w:rsidP="00EC7EE6">
            <w:pPr>
              <w:rPr>
                <w:rFonts w:ascii="Georgia" w:hAnsi="Georgia"/>
              </w:rPr>
            </w:pPr>
            <w:r w:rsidRPr="00601294">
              <w:rPr>
                <w:rFonts w:ascii="Georgia" w:hAnsi="Georgia"/>
              </w:rPr>
              <w:t>Lunch</w:t>
            </w:r>
          </w:p>
        </w:tc>
        <w:tc>
          <w:tcPr>
            <w:tcW w:w="1788" w:type="dxa"/>
            <w:shd w:val="clear" w:color="auto" w:fill="DAEEF3" w:themeFill="accent5" w:themeFillTint="33"/>
          </w:tcPr>
          <w:p w14:paraId="2A6BCB46" w14:textId="77777777" w:rsidR="00EC7EE6" w:rsidRPr="00601294" w:rsidRDefault="00EC7EE6" w:rsidP="00EC7EE6">
            <w:pPr>
              <w:rPr>
                <w:rFonts w:ascii="Georgia" w:hAnsi="Georgia"/>
              </w:rPr>
            </w:pPr>
          </w:p>
        </w:tc>
        <w:tc>
          <w:tcPr>
            <w:tcW w:w="3024" w:type="dxa"/>
            <w:shd w:val="clear" w:color="auto" w:fill="DAEEF3" w:themeFill="accent5" w:themeFillTint="33"/>
          </w:tcPr>
          <w:p w14:paraId="04620C62" w14:textId="77777777" w:rsidR="00EC7EE6" w:rsidRPr="00601294" w:rsidRDefault="00EC7EE6" w:rsidP="00EC7EE6">
            <w:pPr>
              <w:rPr>
                <w:rFonts w:ascii="Georgia" w:hAnsi="Georgia"/>
              </w:rPr>
            </w:pPr>
            <w:r w:rsidRPr="00601294">
              <w:rPr>
                <w:rFonts w:ascii="Georgia" w:hAnsi="Georgia"/>
              </w:rPr>
              <w:t>Education Pavilion @ TREC</w:t>
            </w:r>
          </w:p>
        </w:tc>
      </w:tr>
      <w:tr w:rsidR="00EC7EE6" w:rsidRPr="00601294" w14:paraId="62A81077" w14:textId="77777777" w:rsidTr="00EC7EE6">
        <w:tc>
          <w:tcPr>
            <w:tcW w:w="1435" w:type="dxa"/>
            <w:shd w:val="clear" w:color="auto" w:fill="DAEEF3" w:themeFill="accent5" w:themeFillTint="33"/>
          </w:tcPr>
          <w:p w14:paraId="4B75607B" w14:textId="77777777" w:rsidR="00EC7EE6" w:rsidRPr="00601294" w:rsidRDefault="00EC7EE6" w:rsidP="00EC7EE6">
            <w:pPr>
              <w:rPr>
                <w:rFonts w:ascii="Georgia" w:hAnsi="Georgia"/>
              </w:rPr>
            </w:pPr>
            <w:r w:rsidRPr="00601294">
              <w:rPr>
                <w:rFonts w:ascii="Georgia" w:hAnsi="Georgia"/>
              </w:rPr>
              <w:t>12:40-1:00</w:t>
            </w:r>
          </w:p>
        </w:tc>
        <w:tc>
          <w:tcPr>
            <w:tcW w:w="3103" w:type="dxa"/>
            <w:shd w:val="clear" w:color="auto" w:fill="DAEEF3" w:themeFill="accent5" w:themeFillTint="33"/>
          </w:tcPr>
          <w:p w14:paraId="7103382E" w14:textId="77777777" w:rsidR="00EC7EE6" w:rsidRPr="00601294" w:rsidRDefault="00EC7EE6" w:rsidP="00EC7EE6">
            <w:pPr>
              <w:rPr>
                <w:rFonts w:ascii="Georgia" w:hAnsi="Georgia"/>
              </w:rPr>
            </w:pPr>
            <w:r w:rsidRPr="00601294">
              <w:rPr>
                <w:rFonts w:ascii="Georgia" w:hAnsi="Georgia"/>
              </w:rPr>
              <w:t>Travel to Dobbins Landing</w:t>
            </w:r>
          </w:p>
        </w:tc>
        <w:tc>
          <w:tcPr>
            <w:tcW w:w="1788" w:type="dxa"/>
            <w:shd w:val="clear" w:color="auto" w:fill="DAEEF3" w:themeFill="accent5" w:themeFillTint="33"/>
          </w:tcPr>
          <w:p w14:paraId="238F3353" w14:textId="77777777" w:rsidR="00EC7EE6" w:rsidRPr="00601294" w:rsidRDefault="00EC7EE6" w:rsidP="00EC7EE6">
            <w:pPr>
              <w:rPr>
                <w:rFonts w:ascii="Georgia" w:hAnsi="Georgia"/>
              </w:rPr>
            </w:pPr>
          </w:p>
        </w:tc>
        <w:tc>
          <w:tcPr>
            <w:tcW w:w="3024" w:type="dxa"/>
            <w:shd w:val="clear" w:color="auto" w:fill="DAEEF3" w:themeFill="accent5" w:themeFillTint="33"/>
          </w:tcPr>
          <w:p w14:paraId="47B0BF4F" w14:textId="77777777" w:rsidR="00EC7EE6" w:rsidRPr="00601294" w:rsidRDefault="00EC7EE6" w:rsidP="00EC7EE6">
            <w:pPr>
              <w:rPr>
                <w:rFonts w:ascii="Georgia" w:hAnsi="Georgia"/>
              </w:rPr>
            </w:pPr>
          </w:p>
        </w:tc>
      </w:tr>
      <w:tr w:rsidR="00EC7EE6" w:rsidRPr="00601294" w14:paraId="5ABD8C78" w14:textId="77777777" w:rsidTr="00EC7EE6">
        <w:tc>
          <w:tcPr>
            <w:tcW w:w="1435" w:type="dxa"/>
          </w:tcPr>
          <w:p w14:paraId="648C8C1B" w14:textId="77777777" w:rsidR="00EC7EE6" w:rsidRPr="00601294" w:rsidRDefault="00EC7EE6" w:rsidP="00EC7EE6">
            <w:pPr>
              <w:rPr>
                <w:rFonts w:ascii="Georgia" w:hAnsi="Georgia"/>
              </w:rPr>
            </w:pPr>
            <w:r w:rsidRPr="00681219">
              <w:rPr>
                <w:rFonts w:ascii="Georgia" w:hAnsi="Georgia"/>
              </w:rPr>
              <w:t>1:00–2:30</w:t>
            </w:r>
          </w:p>
        </w:tc>
        <w:tc>
          <w:tcPr>
            <w:tcW w:w="3103" w:type="dxa"/>
          </w:tcPr>
          <w:p w14:paraId="7EE7D0B4" w14:textId="77777777" w:rsidR="00EC7EE6" w:rsidRPr="00601294" w:rsidRDefault="00EC7EE6" w:rsidP="00EC7EE6">
            <w:pPr>
              <w:rPr>
                <w:rFonts w:ascii="Georgia" w:hAnsi="Georgia"/>
              </w:rPr>
            </w:pPr>
            <w:r w:rsidRPr="00601294">
              <w:rPr>
                <w:rFonts w:ascii="Georgia" w:hAnsi="Georgia"/>
              </w:rPr>
              <w:t>Sailing on Howard G. Lettie &amp; sample collection</w:t>
            </w:r>
          </w:p>
        </w:tc>
        <w:tc>
          <w:tcPr>
            <w:tcW w:w="1788" w:type="dxa"/>
          </w:tcPr>
          <w:p w14:paraId="1E3E94FC" w14:textId="77777777" w:rsidR="00EC7EE6" w:rsidRPr="00601294" w:rsidRDefault="00EC7EE6" w:rsidP="00EC7EE6">
            <w:pPr>
              <w:rPr>
                <w:rFonts w:ascii="Georgia" w:hAnsi="Georgia"/>
              </w:rPr>
            </w:pPr>
            <w:r w:rsidRPr="00601294">
              <w:rPr>
                <w:rFonts w:ascii="Georgia" w:hAnsi="Georgia"/>
              </w:rPr>
              <w:t>Sarah &amp; Jeanette</w:t>
            </w:r>
          </w:p>
        </w:tc>
        <w:tc>
          <w:tcPr>
            <w:tcW w:w="3024" w:type="dxa"/>
          </w:tcPr>
          <w:p w14:paraId="61E64A4E" w14:textId="77777777" w:rsidR="00EC7EE6" w:rsidRPr="00601294" w:rsidRDefault="00EC7EE6" w:rsidP="00EC7EE6">
            <w:pPr>
              <w:rPr>
                <w:rFonts w:ascii="Georgia" w:hAnsi="Georgia"/>
              </w:rPr>
            </w:pPr>
            <w:r w:rsidRPr="00601294">
              <w:rPr>
                <w:rFonts w:ascii="Georgia" w:hAnsi="Georgia"/>
              </w:rPr>
              <w:t>Dobbins Landing</w:t>
            </w:r>
          </w:p>
        </w:tc>
      </w:tr>
      <w:tr w:rsidR="00EC7EE6" w:rsidRPr="00601294" w14:paraId="51EACB7D" w14:textId="77777777" w:rsidTr="00EC7EE6">
        <w:tc>
          <w:tcPr>
            <w:tcW w:w="1435" w:type="dxa"/>
            <w:shd w:val="clear" w:color="auto" w:fill="DAEEF3" w:themeFill="accent5" w:themeFillTint="33"/>
          </w:tcPr>
          <w:p w14:paraId="34C2B448" w14:textId="77777777" w:rsidR="00EC7EE6" w:rsidRPr="00601294" w:rsidRDefault="00EC7EE6" w:rsidP="00EC7EE6">
            <w:pPr>
              <w:rPr>
                <w:rFonts w:ascii="Georgia" w:hAnsi="Georgia"/>
              </w:rPr>
            </w:pPr>
            <w:r w:rsidRPr="00601294">
              <w:rPr>
                <w:rFonts w:ascii="Georgia" w:hAnsi="Georgia"/>
              </w:rPr>
              <w:t>2:30-2:50</w:t>
            </w:r>
          </w:p>
        </w:tc>
        <w:tc>
          <w:tcPr>
            <w:tcW w:w="3103" w:type="dxa"/>
            <w:shd w:val="clear" w:color="auto" w:fill="DAEEF3" w:themeFill="accent5" w:themeFillTint="33"/>
          </w:tcPr>
          <w:p w14:paraId="2C8AFC15" w14:textId="77777777" w:rsidR="00EC7EE6" w:rsidRPr="00601294" w:rsidRDefault="00EC7EE6" w:rsidP="00EC7EE6">
            <w:pPr>
              <w:rPr>
                <w:rFonts w:ascii="Georgia" w:hAnsi="Georgia"/>
              </w:rPr>
            </w:pPr>
            <w:r w:rsidRPr="00601294">
              <w:rPr>
                <w:rFonts w:ascii="Georgia" w:hAnsi="Georgia"/>
              </w:rPr>
              <w:t>Travel to TREC</w:t>
            </w:r>
          </w:p>
        </w:tc>
        <w:tc>
          <w:tcPr>
            <w:tcW w:w="1788" w:type="dxa"/>
            <w:shd w:val="clear" w:color="auto" w:fill="DAEEF3" w:themeFill="accent5" w:themeFillTint="33"/>
          </w:tcPr>
          <w:p w14:paraId="6AF587DE" w14:textId="77777777" w:rsidR="00EC7EE6" w:rsidRPr="00601294" w:rsidRDefault="00EC7EE6" w:rsidP="00EC7EE6">
            <w:pPr>
              <w:rPr>
                <w:rFonts w:ascii="Georgia" w:hAnsi="Georgia"/>
              </w:rPr>
            </w:pPr>
          </w:p>
        </w:tc>
        <w:tc>
          <w:tcPr>
            <w:tcW w:w="3024" w:type="dxa"/>
            <w:shd w:val="clear" w:color="auto" w:fill="DAEEF3" w:themeFill="accent5" w:themeFillTint="33"/>
          </w:tcPr>
          <w:p w14:paraId="686A5279" w14:textId="77777777" w:rsidR="00EC7EE6" w:rsidRPr="00601294" w:rsidRDefault="00EC7EE6" w:rsidP="00EC7EE6">
            <w:pPr>
              <w:rPr>
                <w:rFonts w:ascii="Georgia" w:hAnsi="Georgia"/>
              </w:rPr>
            </w:pPr>
          </w:p>
        </w:tc>
      </w:tr>
      <w:tr w:rsidR="00EC7EE6" w:rsidRPr="00601294" w14:paraId="57FABFD4" w14:textId="77777777" w:rsidTr="00EC7EE6">
        <w:tc>
          <w:tcPr>
            <w:tcW w:w="1435" w:type="dxa"/>
          </w:tcPr>
          <w:p w14:paraId="378D6AF4" w14:textId="77777777" w:rsidR="00EC7EE6" w:rsidRPr="00601294" w:rsidRDefault="00EC7EE6" w:rsidP="00EC7EE6">
            <w:pPr>
              <w:rPr>
                <w:rFonts w:ascii="Georgia" w:hAnsi="Georgia"/>
              </w:rPr>
            </w:pPr>
            <w:r w:rsidRPr="00601294">
              <w:rPr>
                <w:rFonts w:ascii="Georgia" w:hAnsi="Georgia"/>
              </w:rPr>
              <w:t>2:50-3:30</w:t>
            </w:r>
          </w:p>
        </w:tc>
        <w:tc>
          <w:tcPr>
            <w:tcW w:w="3103" w:type="dxa"/>
          </w:tcPr>
          <w:p w14:paraId="474CE5BC" w14:textId="10ADF9D8" w:rsidR="00EC7EE6" w:rsidRPr="00601294" w:rsidRDefault="00EC7EE6" w:rsidP="00EC7EE6">
            <w:pPr>
              <w:rPr>
                <w:rFonts w:ascii="Georgia" w:hAnsi="Georgia"/>
              </w:rPr>
            </w:pPr>
            <w:r w:rsidRPr="00601294">
              <w:rPr>
                <w:rFonts w:ascii="Georgia" w:hAnsi="Georgia"/>
              </w:rPr>
              <w:t xml:space="preserve">Demo Lettie </w:t>
            </w:r>
            <w:r w:rsidR="009E76C6">
              <w:rPr>
                <w:rFonts w:ascii="Georgia" w:hAnsi="Georgia"/>
              </w:rPr>
              <w:t xml:space="preserve">G Howard </w:t>
            </w:r>
            <w:r w:rsidRPr="00601294">
              <w:rPr>
                <w:rFonts w:ascii="Georgia" w:hAnsi="Georgia"/>
              </w:rPr>
              <w:t>Sample Processing</w:t>
            </w:r>
          </w:p>
        </w:tc>
        <w:tc>
          <w:tcPr>
            <w:tcW w:w="1788" w:type="dxa"/>
          </w:tcPr>
          <w:p w14:paraId="6C1647FE" w14:textId="77777777" w:rsidR="00EC7EE6" w:rsidRPr="00601294" w:rsidRDefault="00EC7EE6" w:rsidP="00EC7EE6">
            <w:pPr>
              <w:rPr>
                <w:rFonts w:ascii="Georgia" w:hAnsi="Georgia"/>
              </w:rPr>
            </w:pPr>
            <w:r w:rsidRPr="00601294">
              <w:rPr>
                <w:rFonts w:ascii="Georgia" w:hAnsi="Georgia"/>
              </w:rPr>
              <w:t>Sarah, Jeanette, Amber, Sean</w:t>
            </w:r>
          </w:p>
        </w:tc>
        <w:tc>
          <w:tcPr>
            <w:tcW w:w="3024" w:type="dxa"/>
          </w:tcPr>
          <w:p w14:paraId="2DD4CE4A" w14:textId="77777777" w:rsidR="00EC7EE6" w:rsidRPr="00601294" w:rsidRDefault="00EC7EE6" w:rsidP="00EC7EE6">
            <w:pPr>
              <w:rPr>
                <w:rFonts w:ascii="Georgia" w:hAnsi="Georgia"/>
              </w:rPr>
            </w:pPr>
            <w:r w:rsidRPr="00601294">
              <w:rPr>
                <w:rFonts w:ascii="Georgia" w:hAnsi="Georgia"/>
              </w:rPr>
              <w:t>Education Pavilion @ TREC</w:t>
            </w:r>
          </w:p>
        </w:tc>
      </w:tr>
      <w:tr w:rsidR="00EC7EE6" w:rsidRPr="00601294" w14:paraId="0073BEE3" w14:textId="77777777" w:rsidTr="00EC7EE6">
        <w:tc>
          <w:tcPr>
            <w:tcW w:w="1435" w:type="dxa"/>
          </w:tcPr>
          <w:p w14:paraId="499E04C7" w14:textId="77777777" w:rsidR="00EC7EE6" w:rsidRPr="00601294" w:rsidRDefault="00EC7EE6" w:rsidP="00EC7EE6">
            <w:pPr>
              <w:rPr>
                <w:rFonts w:ascii="Georgia" w:hAnsi="Georgia"/>
              </w:rPr>
            </w:pPr>
            <w:r w:rsidRPr="00601294">
              <w:rPr>
                <w:rFonts w:ascii="Georgia" w:hAnsi="Georgia"/>
              </w:rPr>
              <w:t>3:30-4:00</w:t>
            </w:r>
          </w:p>
        </w:tc>
        <w:tc>
          <w:tcPr>
            <w:tcW w:w="3103" w:type="dxa"/>
          </w:tcPr>
          <w:p w14:paraId="4E2A1B30" w14:textId="77777777" w:rsidR="00EC7EE6" w:rsidRPr="00601294" w:rsidRDefault="00EC7EE6" w:rsidP="00EC7EE6">
            <w:pPr>
              <w:rPr>
                <w:rFonts w:ascii="Georgia" w:hAnsi="Georgia"/>
              </w:rPr>
            </w:pPr>
            <w:r w:rsidRPr="00601294">
              <w:rPr>
                <w:rFonts w:ascii="Georgia" w:hAnsi="Georgia"/>
              </w:rPr>
              <w:t>RSC Staff Lightning Talks on Current Projects – approx. 5 min each</w:t>
            </w:r>
          </w:p>
        </w:tc>
        <w:tc>
          <w:tcPr>
            <w:tcW w:w="1788" w:type="dxa"/>
          </w:tcPr>
          <w:p w14:paraId="4061D28F" w14:textId="77777777" w:rsidR="00EC7EE6" w:rsidRPr="00601294" w:rsidRDefault="00EC7EE6" w:rsidP="00EC7EE6">
            <w:pPr>
              <w:rPr>
                <w:rFonts w:ascii="Georgia" w:hAnsi="Georgia"/>
              </w:rPr>
            </w:pPr>
            <w:r w:rsidRPr="00601294">
              <w:rPr>
                <w:rFonts w:ascii="Georgia" w:hAnsi="Georgia"/>
              </w:rPr>
              <w:t>Jeanette, Jen, Amber, Sean, Sarah</w:t>
            </w:r>
          </w:p>
        </w:tc>
        <w:tc>
          <w:tcPr>
            <w:tcW w:w="3024" w:type="dxa"/>
            <w:vMerge w:val="restart"/>
            <w:vAlign w:val="center"/>
          </w:tcPr>
          <w:p w14:paraId="03D794CA" w14:textId="77777777" w:rsidR="00EC7EE6" w:rsidRPr="00601294" w:rsidRDefault="00EC7EE6" w:rsidP="00EC7EE6">
            <w:pPr>
              <w:rPr>
                <w:rFonts w:ascii="Georgia" w:hAnsi="Georgia"/>
              </w:rPr>
            </w:pPr>
            <w:r w:rsidRPr="00601294">
              <w:rPr>
                <w:rFonts w:ascii="Georgia" w:hAnsi="Georgia"/>
              </w:rPr>
              <w:t>Microscope Lab</w:t>
            </w:r>
          </w:p>
        </w:tc>
      </w:tr>
      <w:tr w:rsidR="00EC7EE6" w:rsidRPr="00601294" w14:paraId="79E2FE2E" w14:textId="77777777" w:rsidTr="00EC7EE6">
        <w:tc>
          <w:tcPr>
            <w:tcW w:w="1435" w:type="dxa"/>
          </w:tcPr>
          <w:p w14:paraId="736EB219" w14:textId="77777777" w:rsidR="00EC7EE6" w:rsidRPr="00601294" w:rsidRDefault="00EC7EE6" w:rsidP="00EC7EE6">
            <w:pPr>
              <w:rPr>
                <w:rFonts w:ascii="Georgia" w:hAnsi="Georgia"/>
              </w:rPr>
            </w:pPr>
            <w:r w:rsidRPr="00601294">
              <w:rPr>
                <w:rFonts w:ascii="Georgia" w:hAnsi="Georgia"/>
              </w:rPr>
              <w:t>4:00-4 :30</w:t>
            </w:r>
          </w:p>
        </w:tc>
        <w:tc>
          <w:tcPr>
            <w:tcW w:w="3103" w:type="dxa"/>
          </w:tcPr>
          <w:p w14:paraId="78B36CA7" w14:textId="77777777" w:rsidR="00EC7EE6" w:rsidRPr="00601294" w:rsidRDefault="00EC7EE6" w:rsidP="00EC7EE6">
            <w:pPr>
              <w:rPr>
                <w:rFonts w:ascii="Georgia" w:hAnsi="Georgia"/>
              </w:rPr>
            </w:pPr>
            <w:r w:rsidRPr="00601294">
              <w:rPr>
                <w:rFonts w:ascii="Georgia" w:hAnsi="Georgia"/>
              </w:rPr>
              <w:t>Icebreaker: Great Lakes Trivia</w:t>
            </w:r>
          </w:p>
        </w:tc>
        <w:tc>
          <w:tcPr>
            <w:tcW w:w="1788" w:type="dxa"/>
          </w:tcPr>
          <w:p w14:paraId="165C4CEA" w14:textId="77777777" w:rsidR="00EC7EE6" w:rsidRPr="00601294" w:rsidRDefault="00EC7EE6" w:rsidP="00EC7EE6">
            <w:pPr>
              <w:rPr>
                <w:rFonts w:ascii="Georgia" w:hAnsi="Georgia"/>
              </w:rPr>
            </w:pPr>
            <w:r w:rsidRPr="00601294">
              <w:rPr>
                <w:rFonts w:ascii="Georgia" w:hAnsi="Georgia"/>
              </w:rPr>
              <w:t>Sarah</w:t>
            </w:r>
          </w:p>
        </w:tc>
        <w:tc>
          <w:tcPr>
            <w:tcW w:w="3024" w:type="dxa"/>
            <w:vMerge/>
            <w:vAlign w:val="center"/>
          </w:tcPr>
          <w:p w14:paraId="6DFF656D" w14:textId="77777777" w:rsidR="00EC7EE6" w:rsidRPr="00601294" w:rsidRDefault="00EC7EE6" w:rsidP="00EC7EE6">
            <w:pPr>
              <w:rPr>
                <w:rFonts w:ascii="Georgia" w:hAnsi="Georgia"/>
              </w:rPr>
            </w:pPr>
          </w:p>
        </w:tc>
      </w:tr>
    </w:tbl>
    <w:p w14:paraId="33C5508E" w14:textId="143E2705" w:rsidR="00681219" w:rsidRDefault="00681219" w:rsidP="0086279F">
      <w:pPr>
        <w:contextualSpacing/>
        <w:rPr>
          <w:rFonts w:ascii="Georgia" w:eastAsia="Georgia" w:hAnsi="Georgia" w:cs="Georgia"/>
          <w:b/>
          <w:bCs/>
        </w:rPr>
      </w:pPr>
    </w:p>
    <w:p w14:paraId="2F6BAB7B" w14:textId="77777777" w:rsidR="00EC7EE6" w:rsidRDefault="00EC7EE6" w:rsidP="0086279F">
      <w:pPr>
        <w:contextualSpacing/>
        <w:rPr>
          <w:rFonts w:ascii="Georgia" w:eastAsia="Georgia" w:hAnsi="Georgia" w:cs="Georgia"/>
          <w:b/>
          <w:bCs/>
        </w:rPr>
      </w:pPr>
    </w:p>
    <w:p w14:paraId="56542DF7" w14:textId="6A46A8C4" w:rsidR="008D40A6" w:rsidRPr="00681219" w:rsidRDefault="00681219" w:rsidP="0086279F">
      <w:pPr>
        <w:contextualSpacing/>
        <w:rPr>
          <w:rFonts w:ascii="Georgia" w:eastAsia="Georgia" w:hAnsi="Georgia" w:cs="Georgia"/>
          <w:b/>
          <w:bCs/>
        </w:rPr>
      </w:pPr>
      <w:r w:rsidRPr="00681219">
        <w:rPr>
          <w:rFonts w:ascii="Georgia" w:eastAsia="Georgia" w:hAnsi="Georgia" w:cs="Georgia"/>
          <w:b/>
          <w:bCs/>
        </w:rPr>
        <w:t>July 21, 2021</w:t>
      </w:r>
    </w:p>
    <w:tbl>
      <w:tblPr>
        <w:tblStyle w:val="TableGrid"/>
        <w:tblW w:w="0" w:type="auto"/>
        <w:tblLook w:val="04A0" w:firstRow="1" w:lastRow="0" w:firstColumn="1" w:lastColumn="0" w:noHBand="0" w:noVBand="1"/>
      </w:tblPr>
      <w:tblGrid>
        <w:gridCol w:w="1435"/>
        <w:gridCol w:w="3189"/>
        <w:gridCol w:w="1596"/>
        <w:gridCol w:w="3130"/>
      </w:tblGrid>
      <w:tr w:rsidR="00681219" w14:paraId="7EDA7132" w14:textId="77777777" w:rsidTr="00681219">
        <w:tc>
          <w:tcPr>
            <w:tcW w:w="1435" w:type="dxa"/>
          </w:tcPr>
          <w:p w14:paraId="5551FE83" w14:textId="77777777" w:rsidR="00681219" w:rsidRPr="00681219" w:rsidRDefault="00681219" w:rsidP="00E94378">
            <w:pPr>
              <w:rPr>
                <w:rFonts w:ascii="Georgia" w:hAnsi="Georgia"/>
                <w:b/>
                <w:bCs/>
                <w:sz w:val="24"/>
                <w:szCs w:val="24"/>
              </w:rPr>
            </w:pPr>
            <w:r w:rsidRPr="00681219">
              <w:rPr>
                <w:rFonts w:ascii="Georgia" w:hAnsi="Georgia"/>
                <w:b/>
                <w:bCs/>
                <w:sz w:val="24"/>
                <w:szCs w:val="24"/>
              </w:rPr>
              <w:t>Time</w:t>
            </w:r>
          </w:p>
        </w:tc>
        <w:tc>
          <w:tcPr>
            <w:tcW w:w="3189" w:type="dxa"/>
          </w:tcPr>
          <w:p w14:paraId="459DD882" w14:textId="77777777" w:rsidR="00681219" w:rsidRPr="00681219" w:rsidRDefault="00681219" w:rsidP="00E94378">
            <w:pPr>
              <w:rPr>
                <w:rFonts w:ascii="Georgia" w:hAnsi="Georgia"/>
                <w:b/>
                <w:bCs/>
                <w:sz w:val="24"/>
                <w:szCs w:val="24"/>
              </w:rPr>
            </w:pPr>
            <w:r w:rsidRPr="00681219">
              <w:rPr>
                <w:rFonts w:ascii="Georgia" w:hAnsi="Georgia"/>
                <w:b/>
                <w:bCs/>
                <w:sz w:val="24"/>
                <w:szCs w:val="24"/>
              </w:rPr>
              <w:t>Activity</w:t>
            </w:r>
          </w:p>
        </w:tc>
        <w:tc>
          <w:tcPr>
            <w:tcW w:w="1596" w:type="dxa"/>
          </w:tcPr>
          <w:p w14:paraId="5387C2CD" w14:textId="77777777" w:rsidR="00681219" w:rsidRPr="00681219" w:rsidRDefault="00681219" w:rsidP="00E94378">
            <w:pPr>
              <w:rPr>
                <w:rFonts w:ascii="Georgia" w:hAnsi="Georgia"/>
                <w:b/>
                <w:bCs/>
                <w:sz w:val="24"/>
                <w:szCs w:val="24"/>
              </w:rPr>
            </w:pPr>
            <w:r w:rsidRPr="00681219">
              <w:rPr>
                <w:rFonts w:ascii="Georgia" w:hAnsi="Georgia"/>
                <w:b/>
                <w:bCs/>
                <w:sz w:val="24"/>
                <w:szCs w:val="24"/>
              </w:rPr>
              <w:t>Staff</w:t>
            </w:r>
          </w:p>
        </w:tc>
        <w:tc>
          <w:tcPr>
            <w:tcW w:w="3130" w:type="dxa"/>
          </w:tcPr>
          <w:p w14:paraId="1A490891" w14:textId="77777777" w:rsidR="00681219" w:rsidRPr="00681219" w:rsidRDefault="00681219" w:rsidP="00E94378">
            <w:pPr>
              <w:rPr>
                <w:rFonts w:ascii="Georgia" w:hAnsi="Georgia"/>
                <w:b/>
                <w:bCs/>
                <w:sz w:val="24"/>
                <w:szCs w:val="24"/>
              </w:rPr>
            </w:pPr>
            <w:r w:rsidRPr="00681219">
              <w:rPr>
                <w:rFonts w:ascii="Georgia" w:hAnsi="Georgia"/>
                <w:b/>
                <w:bCs/>
                <w:sz w:val="24"/>
                <w:szCs w:val="24"/>
              </w:rPr>
              <w:t>Location</w:t>
            </w:r>
          </w:p>
        </w:tc>
      </w:tr>
      <w:tr w:rsidR="00681219" w14:paraId="35C5048A" w14:textId="77777777" w:rsidTr="00681219">
        <w:tc>
          <w:tcPr>
            <w:tcW w:w="1435" w:type="dxa"/>
          </w:tcPr>
          <w:p w14:paraId="1D359928" w14:textId="77777777" w:rsidR="00681219" w:rsidRPr="00681219" w:rsidRDefault="00681219" w:rsidP="00E94378">
            <w:pPr>
              <w:rPr>
                <w:rFonts w:ascii="Georgia" w:hAnsi="Georgia"/>
              </w:rPr>
            </w:pPr>
            <w:r w:rsidRPr="00681219">
              <w:rPr>
                <w:rFonts w:ascii="Georgia" w:hAnsi="Georgia"/>
              </w:rPr>
              <w:t>8:30-8:45</w:t>
            </w:r>
          </w:p>
        </w:tc>
        <w:tc>
          <w:tcPr>
            <w:tcW w:w="3189" w:type="dxa"/>
          </w:tcPr>
          <w:p w14:paraId="2C414F1A" w14:textId="77777777" w:rsidR="00681219" w:rsidRPr="00681219" w:rsidRDefault="00681219" w:rsidP="00E94378">
            <w:pPr>
              <w:rPr>
                <w:rFonts w:ascii="Georgia" w:hAnsi="Georgia"/>
              </w:rPr>
            </w:pPr>
            <w:r w:rsidRPr="00681219">
              <w:rPr>
                <w:rFonts w:ascii="Georgia" w:hAnsi="Georgia"/>
              </w:rPr>
              <w:t>Wetland Restoration Overview</w:t>
            </w:r>
          </w:p>
        </w:tc>
        <w:tc>
          <w:tcPr>
            <w:tcW w:w="1596" w:type="dxa"/>
          </w:tcPr>
          <w:p w14:paraId="60845B6E" w14:textId="77777777" w:rsidR="00681219" w:rsidRPr="00681219" w:rsidRDefault="00681219" w:rsidP="00E94378">
            <w:pPr>
              <w:rPr>
                <w:rFonts w:ascii="Georgia" w:hAnsi="Georgia"/>
              </w:rPr>
            </w:pPr>
            <w:r w:rsidRPr="00681219">
              <w:rPr>
                <w:rFonts w:ascii="Georgia" w:hAnsi="Georgia"/>
              </w:rPr>
              <w:t>Jeanette</w:t>
            </w:r>
          </w:p>
        </w:tc>
        <w:tc>
          <w:tcPr>
            <w:tcW w:w="3130" w:type="dxa"/>
            <w:vMerge w:val="restart"/>
            <w:vAlign w:val="center"/>
          </w:tcPr>
          <w:p w14:paraId="50B473A3" w14:textId="0E9EAB23" w:rsidR="00681219" w:rsidRPr="00681219" w:rsidRDefault="00681219" w:rsidP="00681219">
            <w:pPr>
              <w:rPr>
                <w:rFonts w:ascii="Georgia" w:hAnsi="Georgia"/>
              </w:rPr>
            </w:pPr>
            <w:r w:rsidRPr="00681219">
              <w:rPr>
                <w:rFonts w:ascii="Georgia" w:hAnsi="Georgia"/>
              </w:rPr>
              <w:t>Microscope Lab</w:t>
            </w:r>
          </w:p>
        </w:tc>
      </w:tr>
      <w:tr w:rsidR="00681219" w14:paraId="0BE50EDA" w14:textId="77777777" w:rsidTr="00681219">
        <w:tc>
          <w:tcPr>
            <w:tcW w:w="1435" w:type="dxa"/>
          </w:tcPr>
          <w:p w14:paraId="624BF12E" w14:textId="77777777" w:rsidR="00681219" w:rsidRPr="00681219" w:rsidRDefault="00681219" w:rsidP="00E94378">
            <w:pPr>
              <w:rPr>
                <w:rFonts w:ascii="Georgia" w:hAnsi="Georgia"/>
              </w:rPr>
            </w:pPr>
            <w:r w:rsidRPr="00681219">
              <w:rPr>
                <w:rFonts w:ascii="Georgia" w:hAnsi="Georgia"/>
              </w:rPr>
              <w:t>8:45-9:00</w:t>
            </w:r>
          </w:p>
        </w:tc>
        <w:tc>
          <w:tcPr>
            <w:tcW w:w="3189" w:type="dxa"/>
          </w:tcPr>
          <w:p w14:paraId="167063C1" w14:textId="77777777" w:rsidR="00681219" w:rsidRPr="00681219" w:rsidRDefault="00681219" w:rsidP="00E94378">
            <w:pPr>
              <w:rPr>
                <w:rFonts w:ascii="Georgia" w:hAnsi="Georgia"/>
              </w:rPr>
            </w:pPr>
            <w:r w:rsidRPr="00681219">
              <w:rPr>
                <w:rFonts w:ascii="Georgia" w:hAnsi="Georgia"/>
              </w:rPr>
              <w:t>Wetland Restoration: Natives &amp; Invasives</w:t>
            </w:r>
          </w:p>
        </w:tc>
        <w:tc>
          <w:tcPr>
            <w:tcW w:w="1596" w:type="dxa"/>
          </w:tcPr>
          <w:p w14:paraId="70AFA81F" w14:textId="77777777" w:rsidR="00681219" w:rsidRPr="00681219" w:rsidRDefault="00681219" w:rsidP="00E94378">
            <w:pPr>
              <w:rPr>
                <w:rFonts w:ascii="Georgia" w:hAnsi="Georgia"/>
              </w:rPr>
            </w:pPr>
            <w:r w:rsidRPr="00681219">
              <w:rPr>
                <w:rFonts w:ascii="Georgia" w:hAnsi="Georgia"/>
              </w:rPr>
              <w:t>Jen</w:t>
            </w:r>
          </w:p>
        </w:tc>
        <w:tc>
          <w:tcPr>
            <w:tcW w:w="3130" w:type="dxa"/>
            <w:vMerge/>
            <w:vAlign w:val="center"/>
          </w:tcPr>
          <w:p w14:paraId="1DD19244" w14:textId="7FD70285" w:rsidR="00681219" w:rsidRPr="00681219" w:rsidRDefault="00681219" w:rsidP="00681219">
            <w:pPr>
              <w:rPr>
                <w:rFonts w:ascii="Georgia" w:hAnsi="Georgia"/>
              </w:rPr>
            </w:pPr>
          </w:p>
        </w:tc>
      </w:tr>
      <w:tr w:rsidR="00681219" w14:paraId="4CEA9AB1" w14:textId="77777777" w:rsidTr="00681219">
        <w:tc>
          <w:tcPr>
            <w:tcW w:w="1435" w:type="dxa"/>
          </w:tcPr>
          <w:p w14:paraId="6D7773FF" w14:textId="77777777" w:rsidR="00681219" w:rsidRPr="00681219" w:rsidRDefault="00681219" w:rsidP="00E94378">
            <w:pPr>
              <w:rPr>
                <w:rFonts w:ascii="Georgia" w:hAnsi="Georgia"/>
              </w:rPr>
            </w:pPr>
            <w:r w:rsidRPr="00681219">
              <w:rPr>
                <w:rFonts w:ascii="Georgia" w:hAnsi="Georgia"/>
              </w:rPr>
              <w:t>9:00-9:15</w:t>
            </w:r>
          </w:p>
        </w:tc>
        <w:tc>
          <w:tcPr>
            <w:tcW w:w="3189" w:type="dxa"/>
          </w:tcPr>
          <w:p w14:paraId="1AA9DD53" w14:textId="77777777" w:rsidR="00681219" w:rsidRPr="00681219" w:rsidRDefault="00681219" w:rsidP="00E94378">
            <w:pPr>
              <w:rPr>
                <w:rFonts w:ascii="Georgia" w:hAnsi="Georgia"/>
              </w:rPr>
            </w:pPr>
            <w:r w:rsidRPr="00681219">
              <w:rPr>
                <w:rFonts w:ascii="Georgia" w:hAnsi="Georgia"/>
              </w:rPr>
              <w:t>Wetland Restoration: Macros and Mussels</w:t>
            </w:r>
          </w:p>
        </w:tc>
        <w:tc>
          <w:tcPr>
            <w:tcW w:w="1596" w:type="dxa"/>
          </w:tcPr>
          <w:p w14:paraId="019C6AFC" w14:textId="77777777" w:rsidR="00681219" w:rsidRPr="00681219" w:rsidRDefault="00681219" w:rsidP="00E94378">
            <w:pPr>
              <w:rPr>
                <w:rFonts w:ascii="Georgia" w:hAnsi="Georgia"/>
              </w:rPr>
            </w:pPr>
            <w:r w:rsidRPr="00681219">
              <w:rPr>
                <w:rFonts w:ascii="Georgia" w:hAnsi="Georgia"/>
              </w:rPr>
              <w:t>Amber</w:t>
            </w:r>
          </w:p>
        </w:tc>
        <w:tc>
          <w:tcPr>
            <w:tcW w:w="3130" w:type="dxa"/>
            <w:vMerge/>
            <w:vAlign w:val="center"/>
          </w:tcPr>
          <w:p w14:paraId="68C0F101" w14:textId="370F5F9A" w:rsidR="00681219" w:rsidRPr="00681219" w:rsidRDefault="00681219" w:rsidP="00681219">
            <w:pPr>
              <w:rPr>
                <w:rFonts w:ascii="Georgia" w:hAnsi="Georgia"/>
              </w:rPr>
            </w:pPr>
          </w:p>
        </w:tc>
      </w:tr>
      <w:tr w:rsidR="00681219" w14:paraId="5D92A0C2" w14:textId="77777777" w:rsidTr="00681219">
        <w:tc>
          <w:tcPr>
            <w:tcW w:w="1435" w:type="dxa"/>
          </w:tcPr>
          <w:p w14:paraId="5F3D49BF" w14:textId="77777777" w:rsidR="00681219" w:rsidRPr="00681219" w:rsidRDefault="00681219" w:rsidP="00E94378">
            <w:pPr>
              <w:rPr>
                <w:rFonts w:ascii="Georgia" w:hAnsi="Georgia"/>
              </w:rPr>
            </w:pPr>
            <w:r w:rsidRPr="00681219">
              <w:rPr>
                <w:rFonts w:ascii="Georgia" w:hAnsi="Georgia"/>
              </w:rPr>
              <w:t>9:15-9:30</w:t>
            </w:r>
          </w:p>
        </w:tc>
        <w:tc>
          <w:tcPr>
            <w:tcW w:w="3189" w:type="dxa"/>
          </w:tcPr>
          <w:p w14:paraId="4D430F3C" w14:textId="77777777" w:rsidR="00681219" w:rsidRPr="00681219" w:rsidRDefault="00681219" w:rsidP="00E94378">
            <w:pPr>
              <w:rPr>
                <w:rFonts w:ascii="Georgia" w:hAnsi="Georgia"/>
              </w:rPr>
            </w:pPr>
            <w:r w:rsidRPr="00681219">
              <w:rPr>
                <w:rFonts w:ascii="Georgia" w:hAnsi="Georgia"/>
              </w:rPr>
              <w:t>Wetland Restoration: Fish and Amphibians</w:t>
            </w:r>
          </w:p>
        </w:tc>
        <w:tc>
          <w:tcPr>
            <w:tcW w:w="1596" w:type="dxa"/>
          </w:tcPr>
          <w:p w14:paraId="20AC4B63" w14:textId="77777777" w:rsidR="00681219" w:rsidRPr="00681219" w:rsidRDefault="00681219" w:rsidP="00E94378">
            <w:pPr>
              <w:rPr>
                <w:rFonts w:ascii="Georgia" w:hAnsi="Georgia"/>
              </w:rPr>
            </w:pPr>
            <w:r w:rsidRPr="00681219">
              <w:rPr>
                <w:rFonts w:ascii="Georgia" w:hAnsi="Georgia"/>
              </w:rPr>
              <w:t>Sean</w:t>
            </w:r>
          </w:p>
        </w:tc>
        <w:tc>
          <w:tcPr>
            <w:tcW w:w="3130" w:type="dxa"/>
            <w:vMerge/>
            <w:vAlign w:val="center"/>
          </w:tcPr>
          <w:p w14:paraId="0CD4DF99" w14:textId="29E8C6C9" w:rsidR="00681219" w:rsidRPr="00681219" w:rsidRDefault="00681219" w:rsidP="00681219">
            <w:pPr>
              <w:rPr>
                <w:rFonts w:ascii="Georgia" w:hAnsi="Georgia"/>
              </w:rPr>
            </w:pPr>
          </w:p>
        </w:tc>
      </w:tr>
      <w:tr w:rsidR="00681219" w14:paraId="0E375B03" w14:textId="77777777" w:rsidTr="00681219">
        <w:tc>
          <w:tcPr>
            <w:tcW w:w="1435" w:type="dxa"/>
          </w:tcPr>
          <w:p w14:paraId="5D2E2ACF" w14:textId="77777777" w:rsidR="00681219" w:rsidRPr="00681219" w:rsidRDefault="00681219" w:rsidP="00E94378">
            <w:pPr>
              <w:rPr>
                <w:rFonts w:ascii="Georgia" w:hAnsi="Georgia"/>
              </w:rPr>
            </w:pPr>
            <w:r w:rsidRPr="00681219">
              <w:rPr>
                <w:rFonts w:ascii="Georgia" w:hAnsi="Georgia"/>
              </w:rPr>
              <w:t>9:30-9:45</w:t>
            </w:r>
          </w:p>
        </w:tc>
        <w:tc>
          <w:tcPr>
            <w:tcW w:w="3189" w:type="dxa"/>
          </w:tcPr>
          <w:p w14:paraId="4F2D3C76" w14:textId="77777777" w:rsidR="00681219" w:rsidRPr="00681219" w:rsidRDefault="00681219" w:rsidP="00E94378">
            <w:pPr>
              <w:rPr>
                <w:rFonts w:ascii="Georgia" w:hAnsi="Georgia"/>
              </w:rPr>
            </w:pPr>
            <w:r w:rsidRPr="00681219">
              <w:rPr>
                <w:rFonts w:ascii="Georgia" w:hAnsi="Georgia"/>
              </w:rPr>
              <w:t>Demo of Frog call software &amp; quiz</w:t>
            </w:r>
          </w:p>
        </w:tc>
        <w:tc>
          <w:tcPr>
            <w:tcW w:w="1596" w:type="dxa"/>
          </w:tcPr>
          <w:p w14:paraId="15755EF9" w14:textId="77777777" w:rsidR="00681219" w:rsidRPr="00681219" w:rsidRDefault="00681219" w:rsidP="00E94378">
            <w:pPr>
              <w:rPr>
                <w:rFonts w:ascii="Georgia" w:hAnsi="Georgia"/>
              </w:rPr>
            </w:pPr>
            <w:r w:rsidRPr="00681219">
              <w:rPr>
                <w:rFonts w:ascii="Georgia" w:hAnsi="Georgia"/>
              </w:rPr>
              <w:t>Sean</w:t>
            </w:r>
          </w:p>
        </w:tc>
        <w:tc>
          <w:tcPr>
            <w:tcW w:w="3130" w:type="dxa"/>
            <w:vMerge/>
            <w:vAlign w:val="center"/>
          </w:tcPr>
          <w:p w14:paraId="52C943B5" w14:textId="743EEFC9" w:rsidR="00681219" w:rsidRPr="00681219" w:rsidRDefault="00681219" w:rsidP="00681219">
            <w:pPr>
              <w:rPr>
                <w:rFonts w:ascii="Georgia" w:hAnsi="Georgia"/>
              </w:rPr>
            </w:pPr>
          </w:p>
        </w:tc>
      </w:tr>
      <w:tr w:rsidR="00681219" w14:paraId="549785B8" w14:textId="77777777" w:rsidTr="00681219">
        <w:tc>
          <w:tcPr>
            <w:tcW w:w="1435" w:type="dxa"/>
            <w:shd w:val="clear" w:color="auto" w:fill="DAEEF3" w:themeFill="accent5" w:themeFillTint="33"/>
          </w:tcPr>
          <w:p w14:paraId="7CAB36E9" w14:textId="77777777" w:rsidR="00681219" w:rsidRPr="00681219" w:rsidRDefault="00681219" w:rsidP="00E94378">
            <w:pPr>
              <w:rPr>
                <w:rFonts w:ascii="Georgia" w:hAnsi="Georgia"/>
              </w:rPr>
            </w:pPr>
            <w:r w:rsidRPr="00681219">
              <w:rPr>
                <w:rFonts w:ascii="Georgia" w:hAnsi="Georgia"/>
              </w:rPr>
              <w:t>9:45-10:00</w:t>
            </w:r>
          </w:p>
        </w:tc>
        <w:tc>
          <w:tcPr>
            <w:tcW w:w="3189" w:type="dxa"/>
            <w:shd w:val="clear" w:color="auto" w:fill="DAEEF3" w:themeFill="accent5" w:themeFillTint="33"/>
          </w:tcPr>
          <w:p w14:paraId="4F668B05" w14:textId="77777777" w:rsidR="00681219" w:rsidRPr="00681219" w:rsidRDefault="00681219" w:rsidP="00E94378">
            <w:pPr>
              <w:rPr>
                <w:rFonts w:ascii="Georgia" w:hAnsi="Georgia"/>
              </w:rPr>
            </w:pPr>
            <w:r w:rsidRPr="00681219">
              <w:rPr>
                <w:rFonts w:ascii="Georgia" w:hAnsi="Georgia"/>
              </w:rPr>
              <w:t>Break</w:t>
            </w:r>
          </w:p>
        </w:tc>
        <w:tc>
          <w:tcPr>
            <w:tcW w:w="1596" w:type="dxa"/>
            <w:shd w:val="clear" w:color="auto" w:fill="DAEEF3" w:themeFill="accent5" w:themeFillTint="33"/>
          </w:tcPr>
          <w:p w14:paraId="2BF01AC1" w14:textId="77777777" w:rsidR="00681219" w:rsidRPr="00681219" w:rsidRDefault="00681219" w:rsidP="00E94378">
            <w:pPr>
              <w:rPr>
                <w:rFonts w:ascii="Georgia" w:hAnsi="Georgia"/>
              </w:rPr>
            </w:pPr>
          </w:p>
        </w:tc>
        <w:tc>
          <w:tcPr>
            <w:tcW w:w="3130" w:type="dxa"/>
            <w:shd w:val="clear" w:color="auto" w:fill="DAEEF3" w:themeFill="accent5" w:themeFillTint="33"/>
          </w:tcPr>
          <w:p w14:paraId="353F3315" w14:textId="77777777" w:rsidR="00681219" w:rsidRPr="00681219" w:rsidRDefault="00681219" w:rsidP="00E94378">
            <w:pPr>
              <w:rPr>
                <w:rFonts w:ascii="Georgia" w:hAnsi="Georgia"/>
              </w:rPr>
            </w:pPr>
            <w:r w:rsidRPr="00681219">
              <w:rPr>
                <w:rFonts w:ascii="Georgia" w:hAnsi="Georgia"/>
              </w:rPr>
              <w:t>Research Wing</w:t>
            </w:r>
          </w:p>
        </w:tc>
      </w:tr>
      <w:tr w:rsidR="00681219" w14:paraId="7DFAB4C6" w14:textId="77777777" w:rsidTr="00681219">
        <w:tc>
          <w:tcPr>
            <w:tcW w:w="1435" w:type="dxa"/>
          </w:tcPr>
          <w:p w14:paraId="53F1BC8F" w14:textId="77777777" w:rsidR="00681219" w:rsidRPr="00681219" w:rsidRDefault="00681219" w:rsidP="00E94378">
            <w:pPr>
              <w:rPr>
                <w:rFonts w:ascii="Georgia" w:hAnsi="Georgia"/>
              </w:rPr>
            </w:pPr>
            <w:r w:rsidRPr="00681219">
              <w:rPr>
                <w:rFonts w:ascii="Georgia" w:hAnsi="Georgia"/>
              </w:rPr>
              <w:t>10:00-10:20</w:t>
            </w:r>
          </w:p>
        </w:tc>
        <w:tc>
          <w:tcPr>
            <w:tcW w:w="3189" w:type="dxa"/>
          </w:tcPr>
          <w:p w14:paraId="7BDB962F" w14:textId="77777777" w:rsidR="00681219" w:rsidRPr="00681219" w:rsidRDefault="00681219" w:rsidP="00E94378">
            <w:pPr>
              <w:rPr>
                <w:rFonts w:ascii="Georgia" w:hAnsi="Georgia"/>
              </w:rPr>
            </w:pPr>
            <w:r w:rsidRPr="00681219">
              <w:rPr>
                <w:rFonts w:ascii="Georgia" w:hAnsi="Georgia"/>
              </w:rPr>
              <w:t>Demo of GIS drone imagery</w:t>
            </w:r>
          </w:p>
        </w:tc>
        <w:tc>
          <w:tcPr>
            <w:tcW w:w="1596" w:type="dxa"/>
          </w:tcPr>
          <w:p w14:paraId="321D79EB" w14:textId="77777777" w:rsidR="00681219" w:rsidRPr="00681219" w:rsidRDefault="00681219" w:rsidP="00E94378">
            <w:pPr>
              <w:rPr>
                <w:rFonts w:ascii="Georgia" w:hAnsi="Georgia"/>
              </w:rPr>
            </w:pPr>
            <w:r w:rsidRPr="00681219">
              <w:rPr>
                <w:rFonts w:ascii="Georgia" w:hAnsi="Georgia"/>
              </w:rPr>
              <w:t>Sean</w:t>
            </w:r>
          </w:p>
        </w:tc>
        <w:tc>
          <w:tcPr>
            <w:tcW w:w="3130" w:type="dxa"/>
            <w:vMerge w:val="restart"/>
            <w:vAlign w:val="center"/>
          </w:tcPr>
          <w:p w14:paraId="2FDAF521" w14:textId="5A2AC41F" w:rsidR="00681219" w:rsidRPr="00681219" w:rsidRDefault="00681219" w:rsidP="00681219">
            <w:pPr>
              <w:rPr>
                <w:rFonts w:ascii="Georgia" w:hAnsi="Georgia"/>
              </w:rPr>
            </w:pPr>
            <w:r w:rsidRPr="00681219">
              <w:rPr>
                <w:rFonts w:ascii="Georgia" w:hAnsi="Georgia"/>
              </w:rPr>
              <w:t>Microscope Lab</w:t>
            </w:r>
          </w:p>
        </w:tc>
      </w:tr>
      <w:tr w:rsidR="00681219" w14:paraId="4B7D2EBD" w14:textId="77777777" w:rsidTr="00681219">
        <w:tc>
          <w:tcPr>
            <w:tcW w:w="1435" w:type="dxa"/>
          </w:tcPr>
          <w:p w14:paraId="15F5FC34" w14:textId="77777777" w:rsidR="00681219" w:rsidRPr="00681219" w:rsidRDefault="00681219" w:rsidP="00E94378">
            <w:pPr>
              <w:rPr>
                <w:rFonts w:ascii="Georgia" w:hAnsi="Georgia"/>
              </w:rPr>
            </w:pPr>
            <w:r w:rsidRPr="00681219">
              <w:rPr>
                <w:rFonts w:ascii="Georgia" w:hAnsi="Georgia"/>
              </w:rPr>
              <w:t>10:20-10:35</w:t>
            </w:r>
          </w:p>
        </w:tc>
        <w:tc>
          <w:tcPr>
            <w:tcW w:w="3189" w:type="dxa"/>
          </w:tcPr>
          <w:p w14:paraId="18D91C80" w14:textId="77777777" w:rsidR="00681219" w:rsidRPr="00681219" w:rsidRDefault="00681219" w:rsidP="00E94378">
            <w:pPr>
              <w:rPr>
                <w:rFonts w:ascii="Georgia" w:hAnsi="Georgia"/>
              </w:rPr>
            </w:pPr>
            <w:r w:rsidRPr="00681219">
              <w:rPr>
                <w:rFonts w:ascii="Georgia" w:hAnsi="Georgia"/>
              </w:rPr>
              <w:t xml:space="preserve">MWEE-Lake Erie Rocks! </w:t>
            </w:r>
          </w:p>
          <w:p w14:paraId="5C272A86" w14:textId="77777777" w:rsidR="00681219" w:rsidRPr="00681219" w:rsidRDefault="00681219" w:rsidP="00E94378">
            <w:pPr>
              <w:rPr>
                <w:rFonts w:ascii="Georgia" w:hAnsi="Georgia"/>
              </w:rPr>
            </w:pPr>
            <w:r w:rsidRPr="00681219">
              <w:rPr>
                <w:rFonts w:ascii="Georgia" w:hAnsi="Georgia"/>
              </w:rPr>
              <w:lastRenderedPageBreak/>
              <w:t>GIS drone overlay for erosion activity</w:t>
            </w:r>
          </w:p>
        </w:tc>
        <w:tc>
          <w:tcPr>
            <w:tcW w:w="1596" w:type="dxa"/>
          </w:tcPr>
          <w:p w14:paraId="65973038" w14:textId="77777777" w:rsidR="00681219" w:rsidRPr="00681219" w:rsidRDefault="00681219" w:rsidP="00E94378">
            <w:pPr>
              <w:rPr>
                <w:rFonts w:ascii="Georgia" w:hAnsi="Georgia"/>
              </w:rPr>
            </w:pPr>
            <w:r w:rsidRPr="00681219">
              <w:rPr>
                <w:rFonts w:ascii="Georgia" w:hAnsi="Georgia"/>
              </w:rPr>
              <w:lastRenderedPageBreak/>
              <w:t>Sean</w:t>
            </w:r>
          </w:p>
        </w:tc>
        <w:tc>
          <w:tcPr>
            <w:tcW w:w="3130" w:type="dxa"/>
            <w:vMerge/>
          </w:tcPr>
          <w:p w14:paraId="7421B081" w14:textId="012EC6F9" w:rsidR="00681219" w:rsidRPr="00681219" w:rsidRDefault="00681219" w:rsidP="00E94378">
            <w:pPr>
              <w:rPr>
                <w:rFonts w:ascii="Georgia" w:hAnsi="Georgia"/>
              </w:rPr>
            </w:pPr>
          </w:p>
        </w:tc>
      </w:tr>
      <w:tr w:rsidR="00681219" w14:paraId="41325725" w14:textId="77777777" w:rsidTr="00681219">
        <w:tc>
          <w:tcPr>
            <w:tcW w:w="1435" w:type="dxa"/>
          </w:tcPr>
          <w:p w14:paraId="1C76D577" w14:textId="77777777" w:rsidR="00681219" w:rsidRPr="00681219" w:rsidRDefault="00681219" w:rsidP="00E94378">
            <w:pPr>
              <w:rPr>
                <w:rFonts w:ascii="Georgia" w:hAnsi="Georgia"/>
              </w:rPr>
            </w:pPr>
            <w:r w:rsidRPr="00681219">
              <w:rPr>
                <w:rFonts w:ascii="Georgia" w:hAnsi="Georgia"/>
              </w:rPr>
              <w:t>10:35-11:00</w:t>
            </w:r>
          </w:p>
        </w:tc>
        <w:tc>
          <w:tcPr>
            <w:tcW w:w="3189" w:type="dxa"/>
          </w:tcPr>
          <w:p w14:paraId="15E7F0AD" w14:textId="77777777" w:rsidR="00681219" w:rsidRPr="00681219" w:rsidRDefault="00681219" w:rsidP="00E94378">
            <w:pPr>
              <w:rPr>
                <w:rFonts w:ascii="Georgia" w:hAnsi="Georgia"/>
              </w:rPr>
            </w:pPr>
            <w:r w:rsidRPr="00681219">
              <w:rPr>
                <w:rFonts w:ascii="Georgia" w:hAnsi="Georgia"/>
              </w:rPr>
              <w:t>Rocks and Minerals Activity</w:t>
            </w:r>
          </w:p>
        </w:tc>
        <w:tc>
          <w:tcPr>
            <w:tcW w:w="1596" w:type="dxa"/>
          </w:tcPr>
          <w:p w14:paraId="7E08EA65" w14:textId="77777777" w:rsidR="00681219" w:rsidRPr="00681219" w:rsidRDefault="00681219" w:rsidP="00E94378">
            <w:pPr>
              <w:rPr>
                <w:rFonts w:ascii="Georgia" w:hAnsi="Georgia"/>
              </w:rPr>
            </w:pPr>
            <w:r w:rsidRPr="00681219">
              <w:rPr>
                <w:rFonts w:ascii="Georgia" w:hAnsi="Georgia"/>
              </w:rPr>
              <w:t>Sean</w:t>
            </w:r>
          </w:p>
        </w:tc>
        <w:tc>
          <w:tcPr>
            <w:tcW w:w="3130" w:type="dxa"/>
            <w:vMerge/>
          </w:tcPr>
          <w:p w14:paraId="371524D2" w14:textId="4F28B2A9" w:rsidR="00681219" w:rsidRPr="00681219" w:rsidRDefault="00681219" w:rsidP="00E94378">
            <w:pPr>
              <w:rPr>
                <w:rFonts w:ascii="Georgia" w:hAnsi="Georgia"/>
              </w:rPr>
            </w:pPr>
          </w:p>
        </w:tc>
      </w:tr>
      <w:tr w:rsidR="00681219" w14:paraId="778E7844" w14:textId="77777777" w:rsidTr="00681219">
        <w:tc>
          <w:tcPr>
            <w:tcW w:w="1435" w:type="dxa"/>
            <w:shd w:val="clear" w:color="auto" w:fill="DAEEF3" w:themeFill="accent5" w:themeFillTint="33"/>
          </w:tcPr>
          <w:p w14:paraId="4345EB87" w14:textId="77777777" w:rsidR="00681219" w:rsidRPr="00681219" w:rsidRDefault="00681219" w:rsidP="00E94378">
            <w:pPr>
              <w:rPr>
                <w:rFonts w:ascii="Georgia" w:hAnsi="Georgia"/>
              </w:rPr>
            </w:pPr>
            <w:r w:rsidRPr="00681219">
              <w:rPr>
                <w:rFonts w:ascii="Georgia" w:hAnsi="Georgia"/>
              </w:rPr>
              <w:t>11:00-11:30</w:t>
            </w:r>
          </w:p>
        </w:tc>
        <w:tc>
          <w:tcPr>
            <w:tcW w:w="3189" w:type="dxa"/>
            <w:shd w:val="clear" w:color="auto" w:fill="DAEEF3" w:themeFill="accent5" w:themeFillTint="33"/>
          </w:tcPr>
          <w:p w14:paraId="6C695FA6" w14:textId="77777777" w:rsidR="00681219" w:rsidRPr="00681219" w:rsidRDefault="00681219" w:rsidP="00E94378">
            <w:pPr>
              <w:rPr>
                <w:rFonts w:ascii="Georgia" w:hAnsi="Georgia"/>
              </w:rPr>
            </w:pPr>
            <w:r w:rsidRPr="00681219">
              <w:rPr>
                <w:rFonts w:ascii="Georgia" w:hAnsi="Georgia"/>
              </w:rPr>
              <w:t>Lunch</w:t>
            </w:r>
          </w:p>
        </w:tc>
        <w:tc>
          <w:tcPr>
            <w:tcW w:w="1596" w:type="dxa"/>
            <w:shd w:val="clear" w:color="auto" w:fill="DAEEF3" w:themeFill="accent5" w:themeFillTint="33"/>
          </w:tcPr>
          <w:p w14:paraId="218759B2" w14:textId="77777777" w:rsidR="00681219" w:rsidRPr="00681219" w:rsidRDefault="00681219" w:rsidP="00E94378">
            <w:pPr>
              <w:rPr>
                <w:rFonts w:ascii="Georgia" w:hAnsi="Georgia"/>
              </w:rPr>
            </w:pPr>
          </w:p>
        </w:tc>
        <w:tc>
          <w:tcPr>
            <w:tcW w:w="3130" w:type="dxa"/>
            <w:shd w:val="clear" w:color="auto" w:fill="DAEEF3" w:themeFill="accent5" w:themeFillTint="33"/>
          </w:tcPr>
          <w:p w14:paraId="6088B4D7" w14:textId="77777777" w:rsidR="00681219" w:rsidRPr="00681219" w:rsidRDefault="00681219" w:rsidP="00E94378">
            <w:pPr>
              <w:rPr>
                <w:rFonts w:ascii="Georgia" w:hAnsi="Georgia"/>
              </w:rPr>
            </w:pPr>
            <w:r w:rsidRPr="00681219">
              <w:rPr>
                <w:rFonts w:ascii="Georgia" w:hAnsi="Georgia"/>
              </w:rPr>
              <w:t>Education Pavilion @ TREC</w:t>
            </w:r>
          </w:p>
        </w:tc>
      </w:tr>
      <w:tr w:rsidR="00681219" w14:paraId="0F07486D" w14:textId="77777777" w:rsidTr="00681219">
        <w:tc>
          <w:tcPr>
            <w:tcW w:w="1435" w:type="dxa"/>
            <w:shd w:val="clear" w:color="auto" w:fill="DAEEF3" w:themeFill="accent5" w:themeFillTint="33"/>
          </w:tcPr>
          <w:p w14:paraId="2FA8B294" w14:textId="77777777" w:rsidR="00681219" w:rsidRPr="00681219" w:rsidRDefault="00681219" w:rsidP="00E94378">
            <w:pPr>
              <w:rPr>
                <w:rFonts w:ascii="Georgia" w:hAnsi="Georgia"/>
              </w:rPr>
            </w:pPr>
            <w:r w:rsidRPr="00681219">
              <w:rPr>
                <w:rFonts w:ascii="Georgia" w:hAnsi="Georgia"/>
              </w:rPr>
              <w:t>11:30-11:50</w:t>
            </w:r>
          </w:p>
        </w:tc>
        <w:tc>
          <w:tcPr>
            <w:tcW w:w="3189" w:type="dxa"/>
            <w:shd w:val="clear" w:color="auto" w:fill="DAEEF3" w:themeFill="accent5" w:themeFillTint="33"/>
          </w:tcPr>
          <w:p w14:paraId="75D7A490" w14:textId="77777777" w:rsidR="00681219" w:rsidRPr="00681219" w:rsidRDefault="00681219" w:rsidP="00E94378">
            <w:pPr>
              <w:rPr>
                <w:rFonts w:ascii="Georgia" w:hAnsi="Georgia"/>
              </w:rPr>
            </w:pPr>
            <w:r w:rsidRPr="00681219">
              <w:rPr>
                <w:rFonts w:ascii="Georgia" w:hAnsi="Georgia"/>
              </w:rPr>
              <w:t>Transport to Leo’s Landing</w:t>
            </w:r>
          </w:p>
        </w:tc>
        <w:tc>
          <w:tcPr>
            <w:tcW w:w="1596" w:type="dxa"/>
            <w:shd w:val="clear" w:color="auto" w:fill="DAEEF3" w:themeFill="accent5" w:themeFillTint="33"/>
          </w:tcPr>
          <w:p w14:paraId="6CD12F7B" w14:textId="77777777" w:rsidR="00681219" w:rsidRPr="00681219" w:rsidRDefault="00681219" w:rsidP="00E94378">
            <w:pPr>
              <w:rPr>
                <w:rFonts w:ascii="Georgia" w:hAnsi="Georgia"/>
              </w:rPr>
            </w:pPr>
          </w:p>
        </w:tc>
        <w:tc>
          <w:tcPr>
            <w:tcW w:w="3130" w:type="dxa"/>
            <w:shd w:val="clear" w:color="auto" w:fill="DAEEF3" w:themeFill="accent5" w:themeFillTint="33"/>
          </w:tcPr>
          <w:p w14:paraId="30177599" w14:textId="77777777" w:rsidR="00681219" w:rsidRPr="00681219" w:rsidRDefault="00681219" w:rsidP="00E94378">
            <w:pPr>
              <w:rPr>
                <w:rFonts w:ascii="Georgia" w:hAnsi="Georgia"/>
              </w:rPr>
            </w:pPr>
          </w:p>
        </w:tc>
      </w:tr>
      <w:tr w:rsidR="00681219" w14:paraId="45B150FD" w14:textId="77777777" w:rsidTr="00681219">
        <w:tc>
          <w:tcPr>
            <w:tcW w:w="1435" w:type="dxa"/>
          </w:tcPr>
          <w:p w14:paraId="257228E8" w14:textId="77777777" w:rsidR="00681219" w:rsidRPr="00681219" w:rsidRDefault="00681219" w:rsidP="00E94378">
            <w:pPr>
              <w:rPr>
                <w:rFonts w:ascii="Georgia" w:hAnsi="Georgia"/>
              </w:rPr>
            </w:pPr>
            <w:r w:rsidRPr="00681219">
              <w:rPr>
                <w:rFonts w:ascii="Georgia" w:hAnsi="Georgia"/>
              </w:rPr>
              <w:t>11:50-12:15</w:t>
            </w:r>
          </w:p>
        </w:tc>
        <w:tc>
          <w:tcPr>
            <w:tcW w:w="3189" w:type="dxa"/>
          </w:tcPr>
          <w:p w14:paraId="279825AC" w14:textId="77777777" w:rsidR="00681219" w:rsidRPr="00681219" w:rsidRDefault="00681219" w:rsidP="00E94378">
            <w:pPr>
              <w:rPr>
                <w:rFonts w:ascii="Georgia" w:hAnsi="Georgia"/>
              </w:rPr>
            </w:pPr>
            <w:r w:rsidRPr="00681219">
              <w:rPr>
                <w:rFonts w:ascii="Georgia" w:hAnsi="Georgia"/>
              </w:rPr>
              <w:t>Deploy froglogger</w:t>
            </w:r>
          </w:p>
        </w:tc>
        <w:tc>
          <w:tcPr>
            <w:tcW w:w="1596" w:type="dxa"/>
          </w:tcPr>
          <w:p w14:paraId="12EA05B6" w14:textId="77777777" w:rsidR="00681219" w:rsidRPr="00681219" w:rsidRDefault="00681219" w:rsidP="00E94378">
            <w:pPr>
              <w:rPr>
                <w:rFonts w:ascii="Georgia" w:hAnsi="Georgia"/>
              </w:rPr>
            </w:pPr>
            <w:r w:rsidRPr="00681219">
              <w:rPr>
                <w:rFonts w:ascii="Georgia" w:hAnsi="Georgia"/>
              </w:rPr>
              <w:t>Sean</w:t>
            </w:r>
          </w:p>
        </w:tc>
        <w:tc>
          <w:tcPr>
            <w:tcW w:w="3130" w:type="dxa"/>
            <w:vMerge w:val="restart"/>
            <w:vAlign w:val="center"/>
          </w:tcPr>
          <w:p w14:paraId="36E9E2DF" w14:textId="3A080BB4" w:rsidR="00681219" w:rsidRPr="00681219" w:rsidRDefault="00681219" w:rsidP="00681219">
            <w:pPr>
              <w:rPr>
                <w:rFonts w:ascii="Georgia" w:hAnsi="Georgia"/>
              </w:rPr>
            </w:pPr>
            <w:r w:rsidRPr="00681219">
              <w:rPr>
                <w:rFonts w:ascii="Georgia" w:hAnsi="Georgia"/>
              </w:rPr>
              <w:t>Leo’s Landing</w:t>
            </w:r>
          </w:p>
        </w:tc>
      </w:tr>
      <w:tr w:rsidR="00681219" w14:paraId="247E8323" w14:textId="77777777" w:rsidTr="00681219">
        <w:tc>
          <w:tcPr>
            <w:tcW w:w="1435" w:type="dxa"/>
          </w:tcPr>
          <w:p w14:paraId="3E7CDACB" w14:textId="77777777" w:rsidR="00681219" w:rsidRPr="00681219" w:rsidRDefault="00681219" w:rsidP="00E94378">
            <w:pPr>
              <w:rPr>
                <w:rFonts w:ascii="Georgia" w:hAnsi="Georgia"/>
              </w:rPr>
            </w:pPr>
            <w:r w:rsidRPr="00681219">
              <w:rPr>
                <w:rFonts w:ascii="Georgia" w:hAnsi="Georgia"/>
              </w:rPr>
              <w:t>12:15-12:45</w:t>
            </w:r>
          </w:p>
        </w:tc>
        <w:tc>
          <w:tcPr>
            <w:tcW w:w="3189" w:type="dxa"/>
          </w:tcPr>
          <w:p w14:paraId="56E27244" w14:textId="77777777" w:rsidR="00681219" w:rsidRPr="00681219" w:rsidRDefault="00681219" w:rsidP="00E94378">
            <w:pPr>
              <w:rPr>
                <w:rFonts w:ascii="Georgia" w:hAnsi="Georgia"/>
              </w:rPr>
            </w:pPr>
            <w:r w:rsidRPr="00681219">
              <w:rPr>
                <w:rFonts w:ascii="Georgia" w:hAnsi="Georgia"/>
              </w:rPr>
              <w:t>Macroinvertebrate Sampling</w:t>
            </w:r>
          </w:p>
        </w:tc>
        <w:tc>
          <w:tcPr>
            <w:tcW w:w="1596" w:type="dxa"/>
          </w:tcPr>
          <w:p w14:paraId="48467059" w14:textId="77777777" w:rsidR="00681219" w:rsidRPr="00681219" w:rsidRDefault="00681219" w:rsidP="00E94378">
            <w:pPr>
              <w:rPr>
                <w:rFonts w:ascii="Georgia" w:hAnsi="Georgia"/>
              </w:rPr>
            </w:pPr>
            <w:r w:rsidRPr="00681219">
              <w:rPr>
                <w:rFonts w:ascii="Georgia" w:hAnsi="Georgia"/>
              </w:rPr>
              <w:t>Amber</w:t>
            </w:r>
          </w:p>
        </w:tc>
        <w:tc>
          <w:tcPr>
            <w:tcW w:w="3130" w:type="dxa"/>
            <w:vMerge/>
          </w:tcPr>
          <w:p w14:paraId="5150D169" w14:textId="1457EBDD" w:rsidR="00681219" w:rsidRPr="00681219" w:rsidRDefault="00681219" w:rsidP="00E94378">
            <w:pPr>
              <w:rPr>
                <w:rFonts w:ascii="Georgia" w:hAnsi="Georgia"/>
              </w:rPr>
            </w:pPr>
          </w:p>
        </w:tc>
      </w:tr>
      <w:tr w:rsidR="00681219" w14:paraId="22C0CE1E" w14:textId="77777777" w:rsidTr="00681219">
        <w:tc>
          <w:tcPr>
            <w:tcW w:w="1435" w:type="dxa"/>
          </w:tcPr>
          <w:p w14:paraId="24798EF6" w14:textId="77777777" w:rsidR="00681219" w:rsidRPr="00681219" w:rsidRDefault="00681219" w:rsidP="00E94378">
            <w:pPr>
              <w:rPr>
                <w:rFonts w:ascii="Georgia" w:hAnsi="Georgia"/>
              </w:rPr>
            </w:pPr>
            <w:r w:rsidRPr="00681219">
              <w:rPr>
                <w:rFonts w:ascii="Georgia" w:hAnsi="Georgia"/>
              </w:rPr>
              <w:t>12:45-1:30</w:t>
            </w:r>
          </w:p>
        </w:tc>
        <w:tc>
          <w:tcPr>
            <w:tcW w:w="3189" w:type="dxa"/>
          </w:tcPr>
          <w:p w14:paraId="666E4483" w14:textId="77777777" w:rsidR="00681219" w:rsidRPr="00681219" w:rsidRDefault="00681219" w:rsidP="00E94378">
            <w:pPr>
              <w:rPr>
                <w:rFonts w:ascii="Georgia" w:hAnsi="Georgia"/>
              </w:rPr>
            </w:pPr>
            <w:r w:rsidRPr="00681219">
              <w:rPr>
                <w:rFonts w:ascii="Georgia" w:hAnsi="Georgia"/>
              </w:rPr>
              <w:t>Macroinvertebrate Identification &amp; Biotic Index</w:t>
            </w:r>
          </w:p>
        </w:tc>
        <w:tc>
          <w:tcPr>
            <w:tcW w:w="1596" w:type="dxa"/>
          </w:tcPr>
          <w:p w14:paraId="2F474AEE" w14:textId="77777777" w:rsidR="00681219" w:rsidRPr="00681219" w:rsidRDefault="00681219" w:rsidP="00E94378">
            <w:pPr>
              <w:rPr>
                <w:rFonts w:ascii="Georgia" w:hAnsi="Georgia"/>
              </w:rPr>
            </w:pPr>
            <w:r w:rsidRPr="00681219">
              <w:rPr>
                <w:rFonts w:ascii="Georgia" w:hAnsi="Georgia"/>
              </w:rPr>
              <w:t>Amber</w:t>
            </w:r>
          </w:p>
        </w:tc>
        <w:tc>
          <w:tcPr>
            <w:tcW w:w="3130" w:type="dxa"/>
            <w:vMerge/>
          </w:tcPr>
          <w:p w14:paraId="5D12512B" w14:textId="12A247E9" w:rsidR="00681219" w:rsidRPr="00681219" w:rsidRDefault="00681219" w:rsidP="00E94378">
            <w:pPr>
              <w:rPr>
                <w:rFonts w:ascii="Georgia" w:hAnsi="Georgia"/>
              </w:rPr>
            </w:pPr>
          </w:p>
        </w:tc>
      </w:tr>
      <w:tr w:rsidR="00681219" w14:paraId="22E2EA36" w14:textId="77777777" w:rsidTr="00681219">
        <w:tc>
          <w:tcPr>
            <w:tcW w:w="1435" w:type="dxa"/>
          </w:tcPr>
          <w:p w14:paraId="59B0132A" w14:textId="77777777" w:rsidR="00681219" w:rsidRPr="00681219" w:rsidRDefault="00681219" w:rsidP="00E94378">
            <w:pPr>
              <w:rPr>
                <w:rFonts w:ascii="Georgia" w:hAnsi="Georgia"/>
              </w:rPr>
            </w:pPr>
            <w:r w:rsidRPr="00681219">
              <w:rPr>
                <w:rFonts w:ascii="Georgia" w:hAnsi="Georgia"/>
              </w:rPr>
              <w:t>1:30-2:30</w:t>
            </w:r>
          </w:p>
        </w:tc>
        <w:tc>
          <w:tcPr>
            <w:tcW w:w="3189" w:type="dxa"/>
          </w:tcPr>
          <w:p w14:paraId="52DC09EC" w14:textId="77777777" w:rsidR="00681219" w:rsidRPr="00681219" w:rsidRDefault="00681219" w:rsidP="00E94378">
            <w:pPr>
              <w:rPr>
                <w:rFonts w:ascii="Georgia" w:hAnsi="Georgia"/>
              </w:rPr>
            </w:pPr>
            <w:r w:rsidRPr="00681219">
              <w:rPr>
                <w:rFonts w:ascii="Georgia" w:hAnsi="Georgia"/>
              </w:rPr>
              <w:t>Fish Collection &amp; Identification</w:t>
            </w:r>
          </w:p>
        </w:tc>
        <w:tc>
          <w:tcPr>
            <w:tcW w:w="1596" w:type="dxa"/>
          </w:tcPr>
          <w:p w14:paraId="5E759081" w14:textId="77777777" w:rsidR="00681219" w:rsidRPr="00681219" w:rsidRDefault="00681219" w:rsidP="00E94378">
            <w:pPr>
              <w:rPr>
                <w:rFonts w:ascii="Georgia" w:hAnsi="Georgia"/>
              </w:rPr>
            </w:pPr>
            <w:r w:rsidRPr="00681219">
              <w:rPr>
                <w:rFonts w:ascii="Georgia" w:hAnsi="Georgia"/>
              </w:rPr>
              <w:t>Sean, Amber &amp; Sarah</w:t>
            </w:r>
          </w:p>
        </w:tc>
        <w:tc>
          <w:tcPr>
            <w:tcW w:w="3130" w:type="dxa"/>
            <w:vMerge/>
          </w:tcPr>
          <w:p w14:paraId="5F3582AC" w14:textId="62289EF4" w:rsidR="00681219" w:rsidRPr="00681219" w:rsidRDefault="00681219" w:rsidP="00E94378">
            <w:pPr>
              <w:rPr>
                <w:rFonts w:ascii="Georgia" w:hAnsi="Georgia"/>
              </w:rPr>
            </w:pPr>
          </w:p>
        </w:tc>
      </w:tr>
      <w:tr w:rsidR="00681219" w14:paraId="1C14D9E7" w14:textId="77777777" w:rsidTr="00681219">
        <w:tc>
          <w:tcPr>
            <w:tcW w:w="1435" w:type="dxa"/>
          </w:tcPr>
          <w:p w14:paraId="763FD867" w14:textId="77777777" w:rsidR="00681219" w:rsidRPr="00681219" w:rsidRDefault="00681219" w:rsidP="00E94378">
            <w:pPr>
              <w:rPr>
                <w:rFonts w:ascii="Georgia" w:hAnsi="Georgia"/>
              </w:rPr>
            </w:pPr>
            <w:r w:rsidRPr="00681219">
              <w:rPr>
                <w:rFonts w:ascii="Georgia" w:hAnsi="Georgia"/>
              </w:rPr>
              <w:t>2:30-3:45</w:t>
            </w:r>
          </w:p>
        </w:tc>
        <w:tc>
          <w:tcPr>
            <w:tcW w:w="3189" w:type="dxa"/>
          </w:tcPr>
          <w:p w14:paraId="0A5DEFDE" w14:textId="77777777" w:rsidR="00681219" w:rsidRPr="00681219" w:rsidRDefault="00681219" w:rsidP="00E94378">
            <w:pPr>
              <w:rPr>
                <w:rFonts w:ascii="Georgia" w:hAnsi="Georgia"/>
              </w:rPr>
            </w:pPr>
            <w:r w:rsidRPr="00681219">
              <w:rPr>
                <w:rFonts w:ascii="Georgia" w:hAnsi="Georgia"/>
              </w:rPr>
              <w:t>Native/Invasive Identification &amp; native planting</w:t>
            </w:r>
          </w:p>
        </w:tc>
        <w:tc>
          <w:tcPr>
            <w:tcW w:w="1596" w:type="dxa"/>
          </w:tcPr>
          <w:p w14:paraId="50C7C248" w14:textId="77777777" w:rsidR="00681219" w:rsidRPr="00681219" w:rsidRDefault="00681219" w:rsidP="00E94378">
            <w:pPr>
              <w:rPr>
                <w:rFonts w:ascii="Georgia" w:hAnsi="Georgia"/>
              </w:rPr>
            </w:pPr>
            <w:r w:rsidRPr="00681219">
              <w:rPr>
                <w:rFonts w:ascii="Georgia" w:hAnsi="Georgia"/>
              </w:rPr>
              <w:t>Jen</w:t>
            </w:r>
          </w:p>
        </w:tc>
        <w:tc>
          <w:tcPr>
            <w:tcW w:w="3130" w:type="dxa"/>
            <w:vMerge/>
          </w:tcPr>
          <w:p w14:paraId="1A752B8F" w14:textId="4FE5BED0" w:rsidR="00681219" w:rsidRPr="00681219" w:rsidRDefault="00681219" w:rsidP="00E94378">
            <w:pPr>
              <w:rPr>
                <w:rFonts w:ascii="Georgia" w:hAnsi="Georgia"/>
              </w:rPr>
            </w:pPr>
          </w:p>
        </w:tc>
      </w:tr>
      <w:tr w:rsidR="00681219" w14:paraId="38C9021B" w14:textId="77777777" w:rsidTr="00681219">
        <w:tc>
          <w:tcPr>
            <w:tcW w:w="1435" w:type="dxa"/>
          </w:tcPr>
          <w:p w14:paraId="66F83B4C" w14:textId="77777777" w:rsidR="00681219" w:rsidRPr="00681219" w:rsidRDefault="00681219" w:rsidP="00E94378">
            <w:pPr>
              <w:rPr>
                <w:rFonts w:ascii="Georgia" w:hAnsi="Georgia"/>
              </w:rPr>
            </w:pPr>
            <w:r w:rsidRPr="00681219">
              <w:rPr>
                <w:rFonts w:ascii="Georgia" w:hAnsi="Georgia"/>
              </w:rPr>
              <w:t>3:45-4:10</w:t>
            </w:r>
          </w:p>
        </w:tc>
        <w:tc>
          <w:tcPr>
            <w:tcW w:w="3189" w:type="dxa"/>
          </w:tcPr>
          <w:p w14:paraId="5C07BE48" w14:textId="77777777" w:rsidR="00681219" w:rsidRPr="00681219" w:rsidRDefault="00681219" w:rsidP="00E94378">
            <w:pPr>
              <w:rPr>
                <w:rFonts w:ascii="Georgia" w:hAnsi="Georgia"/>
              </w:rPr>
            </w:pPr>
            <w:r w:rsidRPr="00681219">
              <w:rPr>
                <w:rFonts w:ascii="Georgia" w:hAnsi="Georgia"/>
              </w:rPr>
              <w:t>Herbarium Demo</w:t>
            </w:r>
          </w:p>
        </w:tc>
        <w:tc>
          <w:tcPr>
            <w:tcW w:w="1596" w:type="dxa"/>
          </w:tcPr>
          <w:p w14:paraId="301BAAAC" w14:textId="77777777" w:rsidR="00681219" w:rsidRPr="00681219" w:rsidRDefault="00681219" w:rsidP="00E94378">
            <w:pPr>
              <w:rPr>
                <w:rFonts w:ascii="Georgia" w:hAnsi="Georgia"/>
              </w:rPr>
            </w:pPr>
            <w:r w:rsidRPr="00681219">
              <w:rPr>
                <w:rFonts w:ascii="Georgia" w:hAnsi="Georgia"/>
              </w:rPr>
              <w:t>Sarah</w:t>
            </w:r>
          </w:p>
        </w:tc>
        <w:tc>
          <w:tcPr>
            <w:tcW w:w="3130" w:type="dxa"/>
            <w:vMerge/>
          </w:tcPr>
          <w:p w14:paraId="306F4C25" w14:textId="4175AD9A" w:rsidR="00681219" w:rsidRPr="00681219" w:rsidRDefault="00681219" w:rsidP="00E94378">
            <w:pPr>
              <w:rPr>
                <w:rFonts w:ascii="Georgia" w:hAnsi="Georgia"/>
              </w:rPr>
            </w:pPr>
          </w:p>
        </w:tc>
      </w:tr>
      <w:tr w:rsidR="00681219" w14:paraId="4FBAC480" w14:textId="77777777" w:rsidTr="00681219">
        <w:tc>
          <w:tcPr>
            <w:tcW w:w="1435" w:type="dxa"/>
            <w:shd w:val="clear" w:color="auto" w:fill="DAEEF3" w:themeFill="accent5" w:themeFillTint="33"/>
          </w:tcPr>
          <w:p w14:paraId="12629769" w14:textId="77777777" w:rsidR="00681219" w:rsidRPr="00681219" w:rsidRDefault="00681219" w:rsidP="00E94378">
            <w:pPr>
              <w:rPr>
                <w:rFonts w:ascii="Georgia" w:hAnsi="Georgia"/>
              </w:rPr>
            </w:pPr>
            <w:r w:rsidRPr="00681219">
              <w:rPr>
                <w:rFonts w:ascii="Georgia" w:hAnsi="Georgia"/>
              </w:rPr>
              <w:t>4:10-4:30</w:t>
            </w:r>
          </w:p>
        </w:tc>
        <w:tc>
          <w:tcPr>
            <w:tcW w:w="3189" w:type="dxa"/>
            <w:shd w:val="clear" w:color="auto" w:fill="DAEEF3" w:themeFill="accent5" w:themeFillTint="33"/>
          </w:tcPr>
          <w:p w14:paraId="6B574333" w14:textId="77777777" w:rsidR="00681219" w:rsidRPr="00681219" w:rsidRDefault="00681219" w:rsidP="00E94378">
            <w:pPr>
              <w:rPr>
                <w:rFonts w:ascii="Georgia" w:hAnsi="Georgia"/>
              </w:rPr>
            </w:pPr>
            <w:r w:rsidRPr="00681219">
              <w:rPr>
                <w:rFonts w:ascii="Georgia" w:hAnsi="Georgia"/>
              </w:rPr>
              <w:t>Transport back to TREC</w:t>
            </w:r>
          </w:p>
        </w:tc>
        <w:tc>
          <w:tcPr>
            <w:tcW w:w="1596" w:type="dxa"/>
            <w:shd w:val="clear" w:color="auto" w:fill="DAEEF3" w:themeFill="accent5" w:themeFillTint="33"/>
          </w:tcPr>
          <w:p w14:paraId="0DB9F43D" w14:textId="77777777" w:rsidR="00681219" w:rsidRPr="00681219" w:rsidRDefault="00681219" w:rsidP="00E94378">
            <w:pPr>
              <w:rPr>
                <w:rFonts w:ascii="Georgia" w:hAnsi="Georgia"/>
              </w:rPr>
            </w:pPr>
          </w:p>
        </w:tc>
        <w:tc>
          <w:tcPr>
            <w:tcW w:w="3130" w:type="dxa"/>
            <w:shd w:val="clear" w:color="auto" w:fill="DAEEF3" w:themeFill="accent5" w:themeFillTint="33"/>
          </w:tcPr>
          <w:p w14:paraId="31DB939D" w14:textId="77777777" w:rsidR="00681219" w:rsidRPr="00681219" w:rsidRDefault="00681219" w:rsidP="00E94378">
            <w:pPr>
              <w:rPr>
                <w:rFonts w:ascii="Georgia" w:hAnsi="Georgia"/>
              </w:rPr>
            </w:pPr>
          </w:p>
        </w:tc>
      </w:tr>
    </w:tbl>
    <w:p w14:paraId="5FD7D661" w14:textId="77777777" w:rsidR="00681219" w:rsidRPr="009457E2" w:rsidRDefault="00681219" w:rsidP="0086279F">
      <w:pPr>
        <w:contextualSpacing/>
        <w:rPr>
          <w:rFonts w:ascii="Georgia" w:eastAsia="Georgia" w:hAnsi="Georgia" w:cs="Georgia"/>
        </w:rPr>
      </w:pPr>
    </w:p>
    <w:bookmarkEnd w:id="0"/>
    <w:p w14:paraId="570808CE" w14:textId="77777777" w:rsidR="00681219" w:rsidRDefault="00681219" w:rsidP="0086279F">
      <w:pPr>
        <w:contextualSpacing/>
        <w:rPr>
          <w:rFonts w:ascii="Georgia" w:eastAsia="Georgia" w:hAnsi="Georgia" w:cs="Georgia"/>
          <w:b/>
          <w:bCs/>
        </w:rPr>
      </w:pPr>
    </w:p>
    <w:p w14:paraId="6743C3D5" w14:textId="699367F5" w:rsidR="008D40A6" w:rsidRDefault="00551E60" w:rsidP="0086279F">
      <w:pPr>
        <w:contextualSpacing/>
        <w:rPr>
          <w:rFonts w:ascii="Georgia" w:eastAsia="Georgia" w:hAnsi="Georgia" w:cs="Georgia"/>
          <w:b/>
          <w:bCs/>
        </w:rPr>
      </w:pPr>
      <w:r w:rsidRPr="009457E2">
        <w:rPr>
          <w:rFonts w:ascii="Georgia" w:eastAsia="Georgia" w:hAnsi="Georgia" w:cs="Georgia"/>
          <w:b/>
          <w:bCs/>
        </w:rPr>
        <w:t xml:space="preserve">July </w:t>
      </w:r>
      <w:r w:rsidR="00681219">
        <w:rPr>
          <w:rFonts w:ascii="Georgia" w:eastAsia="Georgia" w:hAnsi="Georgia" w:cs="Georgia"/>
          <w:b/>
          <w:bCs/>
        </w:rPr>
        <w:t>28</w:t>
      </w:r>
      <w:r w:rsidRPr="009457E2">
        <w:rPr>
          <w:rFonts w:ascii="Georgia" w:eastAsia="Georgia" w:hAnsi="Georgia" w:cs="Georgia"/>
          <w:b/>
          <w:bCs/>
        </w:rPr>
        <w:t>, 20</w:t>
      </w:r>
      <w:r w:rsidR="00681219">
        <w:rPr>
          <w:rFonts w:ascii="Georgia" w:eastAsia="Georgia" w:hAnsi="Georgia" w:cs="Georgia"/>
          <w:b/>
          <w:bCs/>
        </w:rPr>
        <w:t>21</w:t>
      </w:r>
    </w:p>
    <w:tbl>
      <w:tblPr>
        <w:tblStyle w:val="TableGrid1"/>
        <w:tblW w:w="9355" w:type="dxa"/>
        <w:tblLook w:val="04A0" w:firstRow="1" w:lastRow="0" w:firstColumn="1" w:lastColumn="0" w:noHBand="0" w:noVBand="1"/>
      </w:tblPr>
      <w:tblGrid>
        <w:gridCol w:w="1435"/>
        <w:gridCol w:w="3780"/>
        <w:gridCol w:w="1772"/>
        <w:gridCol w:w="2368"/>
      </w:tblGrid>
      <w:tr w:rsidR="00681219" w14:paraId="25186255" w14:textId="77777777" w:rsidTr="00681219">
        <w:tc>
          <w:tcPr>
            <w:tcW w:w="1435" w:type="dxa"/>
          </w:tcPr>
          <w:p w14:paraId="139EF36D" w14:textId="77777777" w:rsidR="00681219" w:rsidRPr="00681219" w:rsidRDefault="00681219" w:rsidP="00E94378">
            <w:pPr>
              <w:rPr>
                <w:rFonts w:ascii="Georgia" w:hAnsi="Georgia"/>
                <w:b/>
                <w:bCs/>
                <w:sz w:val="24"/>
                <w:szCs w:val="24"/>
              </w:rPr>
            </w:pPr>
            <w:r w:rsidRPr="00681219">
              <w:rPr>
                <w:rFonts w:ascii="Georgia" w:hAnsi="Georgia"/>
                <w:b/>
                <w:bCs/>
                <w:sz w:val="24"/>
                <w:szCs w:val="24"/>
              </w:rPr>
              <w:t>Time</w:t>
            </w:r>
          </w:p>
        </w:tc>
        <w:tc>
          <w:tcPr>
            <w:tcW w:w="3780" w:type="dxa"/>
          </w:tcPr>
          <w:p w14:paraId="53ED498E" w14:textId="77777777" w:rsidR="00681219" w:rsidRPr="00681219" w:rsidRDefault="00681219" w:rsidP="00E94378">
            <w:pPr>
              <w:rPr>
                <w:rFonts w:ascii="Georgia" w:hAnsi="Georgia"/>
                <w:b/>
                <w:bCs/>
                <w:sz w:val="24"/>
                <w:szCs w:val="24"/>
              </w:rPr>
            </w:pPr>
            <w:r w:rsidRPr="00681219">
              <w:rPr>
                <w:rFonts w:ascii="Georgia" w:hAnsi="Georgia"/>
                <w:b/>
                <w:bCs/>
                <w:sz w:val="24"/>
                <w:szCs w:val="24"/>
              </w:rPr>
              <w:t>Activity</w:t>
            </w:r>
          </w:p>
        </w:tc>
        <w:tc>
          <w:tcPr>
            <w:tcW w:w="1772" w:type="dxa"/>
          </w:tcPr>
          <w:p w14:paraId="512BA5D3" w14:textId="77777777" w:rsidR="00681219" w:rsidRPr="00681219" w:rsidRDefault="00681219" w:rsidP="00E94378">
            <w:pPr>
              <w:rPr>
                <w:rFonts w:ascii="Georgia" w:hAnsi="Georgia"/>
                <w:b/>
                <w:bCs/>
                <w:sz w:val="24"/>
                <w:szCs w:val="24"/>
              </w:rPr>
            </w:pPr>
            <w:r w:rsidRPr="00681219">
              <w:rPr>
                <w:rFonts w:ascii="Georgia" w:hAnsi="Georgia"/>
                <w:b/>
                <w:bCs/>
                <w:sz w:val="24"/>
                <w:szCs w:val="24"/>
              </w:rPr>
              <w:t>Staff</w:t>
            </w:r>
          </w:p>
        </w:tc>
        <w:tc>
          <w:tcPr>
            <w:tcW w:w="2368" w:type="dxa"/>
          </w:tcPr>
          <w:p w14:paraId="1285764F" w14:textId="77777777" w:rsidR="00681219" w:rsidRPr="00681219" w:rsidRDefault="00681219" w:rsidP="00E94378">
            <w:pPr>
              <w:rPr>
                <w:rFonts w:ascii="Georgia" w:hAnsi="Georgia"/>
                <w:b/>
                <w:bCs/>
                <w:sz w:val="24"/>
                <w:szCs w:val="24"/>
              </w:rPr>
            </w:pPr>
            <w:r w:rsidRPr="00681219">
              <w:rPr>
                <w:rFonts w:ascii="Georgia" w:hAnsi="Georgia"/>
                <w:b/>
                <w:bCs/>
                <w:sz w:val="24"/>
                <w:szCs w:val="24"/>
              </w:rPr>
              <w:t>Location</w:t>
            </w:r>
          </w:p>
        </w:tc>
      </w:tr>
      <w:tr w:rsidR="00681219" w14:paraId="4DE8CFB4" w14:textId="77777777" w:rsidTr="00681219">
        <w:tc>
          <w:tcPr>
            <w:tcW w:w="1435" w:type="dxa"/>
          </w:tcPr>
          <w:p w14:paraId="3381221C" w14:textId="77777777" w:rsidR="00681219" w:rsidRPr="00681219" w:rsidRDefault="00681219" w:rsidP="00E94378">
            <w:pPr>
              <w:rPr>
                <w:rFonts w:ascii="Georgia" w:hAnsi="Georgia"/>
              </w:rPr>
            </w:pPr>
            <w:r w:rsidRPr="00681219">
              <w:rPr>
                <w:rFonts w:ascii="Georgia" w:hAnsi="Georgia"/>
              </w:rPr>
              <w:t>8:30-9:30</w:t>
            </w:r>
          </w:p>
        </w:tc>
        <w:tc>
          <w:tcPr>
            <w:tcW w:w="3780" w:type="dxa"/>
          </w:tcPr>
          <w:p w14:paraId="7C064DBB" w14:textId="77777777" w:rsidR="00681219" w:rsidRPr="00681219" w:rsidRDefault="00681219" w:rsidP="00E94378">
            <w:pPr>
              <w:rPr>
                <w:rFonts w:ascii="Georgia" w:hAnsi="Georgia"/>
              </w:rPr>
            </w:pPr>
            <w:r w:rsidRPr="00681219">
              <w:rPr>
                <w:rFonts w:ascii="Georgia" w:hAnsi="Georgia"/>
              </w:rPr>
              <w:t>MWEE Osmosis: dialysis tubing &amp; potatoes</w:t>
            </w:r>
          </w:p>
        </w:tc>
        <w:tc>
          <w:tcPr>
            <w:tcW w:w="1772" w:type="dxa"/>
          </w:tcPr>
          <w:p w14:paraId="18E0FCAA" w14:textId="77777777" w:rsidR="00681219" w:rsidRPr="00681219" w:rsidRDefault="00681219" w:rsidP="00E94378">
            <w:pPr>
              <w:rPr>
                <w:rFonts w:ascii="Georgia" w:hAnsi="Georgia"/>
              </w:rPr>
            </w:pPr>
            <w:r w:rsidRPr="00681219">
              <w:rPr>
                <w:rFonts w:ascii="Georgia" w:hAnsi="Georgia"/>
              </w:rPr>
              <w:t>Sarah</w:t>
            </w:r>
          </w:p>
        </w:tc>
        <w:tc>
          <w:tcPr>
            <w:tcW w:w="2368" w:type="dxa"/>
            <w:vMerge w:val="restart"/>
            <w:vAlign w:val="center"/>
          </w:tcPr>
          <w:p w14:paraId="0A49D7CF" w14:textId="4492E7C1" w:rsidR="00681219" w:rsidRPr="00681219" w:rsidRDefault="00681219" w:rsidP="00681219">
            <w:pPr>
              <w:rPr>
                <w:rFonts w:ascii="Georgia" w:hAnsi="Georgia"/>
              </w:rPr>
            </w:pPr>
            <w:r w:rsidRPr="00681219">
              <w:rPr>
                <w:rFonts w:ascii="Georgia" w:hAnsi="Georgia"/>
              </w:rPr>
              <w:t>Microscope Lab</w:t>
            </w:r>
          </w:p>
        </w:tc>
      </w:tr>
      <w:tr w:rsidR="00681219" w14:paraId="48C51E20" w14:textId="77777777" w:rsidTr="00681219">
        <w:tc>
          <w:tcPr>
            <w:tcW w:w="1435" w:type="dxa"/>
          </w:tcPr>
          <w:p w14:paraId="77750C5F" w14:textId="77777777" w:rsidR="00681219" w:rsidRPr="00681219" w:rsidRDefault="00681219" w:rsidP="00E94378">
            <w:pPr>
              <w:rPr>
                <w:rFonts w:ascii="Georgia" w:hAnsi="Georgia"/>
              </w:rPr>
            </w:pPr>
            <w:r w:rsidRPr="00681219">
              <w:rPr>
                <w:rFonts w:ascii="Georgia" w:hAnsi="Georgia"/>
              </w:rPr>
              <w:t>9:30-10:00</w:t>
            </w:r>
          </w:p>
        </w:tc>
        <w:tc>
          <w:tcPr>
            <w:tcW w:w="3780" w:type="dxa"/>
          </w:tcPr>
          <w:p w14:paraId="60688C80" w14:textId="77777777" w:rsidR="00681219" w:rsidRPr="00681219" w:rsidRDefault="00681219" w:rsidP="00E94378">
            <w:pPr>
              <w:rPr>
                <w:rFonts w:ascii="Georgia" w:hAnsi="Georgia"/>
              </w:rPr>
            </w:pPr>
            <w:r w:rsidRPr="00681219">
              <w:rPr>
                <w:rFonts w:ascii="Georgia" w:hAnsi="Georgia"/>
              </w:rPr>
              <w:t>Demo plant lab</w:t>
            </w:r>
          </w:p>
        </w:tc>
        <w:tc>
          <w:tcPr>
            <w:tcW w:w="1772" w:type="dxa"/>
          </w:tcPr>
          <w:p w14:paraId="25E2EB3C" w14:textId="77777777" w:rsidR="00681219" w:rsidRPr="00681219" w:rsidRDefault="00681219" w:rsidP="00E94378">
            <w:pPr>
              <w:rPr>
                <w:rFonts w:ascii="Georgia" w:hAnsi="Georgia"/>
              </w:rPr>
            </w:pPr>
            <w:r w:rsidRPr="00681219">
              <w:rPr>
                <w:rFonts w:ascii="Georgia" w:hAnsi="Georgia"/>
              </w:rPr>
              <w:t>Sarah</w:t>
            </w:r>
          </w:p>
        </w:tc>
        <w:tc>
          <w:tcPr>
            <w:tcW w:w="2368" w:type="dxa"/>
            <w:vMerge/>
          </w:tcPr>
          <w:p w14:paraId="0D672362" w14:textId="14F79759" w:rsidR="00681219" w:rsidRPr="00681219" w:rsidRDefault="00681219" w:rsidP="00E94378">
            <w:pPr>
              <w:rPr>
                <w:rFonts w:ascii="Georgia" w:hAnsi="Georgia"/>
              </w:rPr>
            </w:pPr>
          </w:p>
        </w:tc>
      </w:tr>
      <w:tr w:rsidR="00681219" w14:paraId="0E25E679" w14:textId="77777777" w:rsidTr="00681219">
        <w:tc>
          <w:tcPr>
            <w:tcW w:w="1435" w:type="dxa"/>
            <w:shd w:val="clear" w:color="auto" w:fill="DAEEF3" w:themeFill="accent5" w:themeFillTint="33"/>
          </w:tcPr>
          <w:p w14:paraId="4D217BF4" w14:textId="77777777" w:rsidR="00681219" w:rsidRPr="00681219" w:rsidRDefault="00681219" w:rsidP="00E94378">
            <w:pPr>
              <w:rPr>
                <w:rFonts w:ascii="Georgia" w:hAnsi="Georgia"/>
              </w:rPr>
            </w:pPr>
            <w:r w:rsidRPr="00681219">
              <w:rPr>
                <w:rFonts w:ascii="Georgia" w:hAnsi="Georgia"/>
              </w:rPr>
              <w:t>10:00-10:15</w:t>
            </w:r>
          </w:p>
        </w:tc>
        <w:tc>
          <w:tcPr>
            <w:tcW w:w="3780" w:type="dxa"/>
            <w:shd w:val="clear" w:color="auto" w:fill="DAEEF3" w:themeFill="accent5" w:themeFillTint="33"/>
          </w:tcPr>
          <w:p w14:paraId="189D20AD" w14:textId="77777777" w:rsidR="00681219" w:rsidRPr="00681219" w:rsidRDefault="00681219" w:rsidP="00E94378">
            <w:pPr>
              <w:rPr>
                <w:rFonts w:ascii="Georgia" w:hAnsi="Georgia"/>
              </w:rPr>
            </w:pPr>
            <w:r w:rsidRPr="00681219">
              <w:rPr>
                <w:rFonts w:ascii="Georgia" w:hAnsi="Georgia"/>
              </w:rPr>
              <w:t>Break</w:t>
            </w:r>
          </w:p>
        </w:tc>
        <w:tc>
          <w:tcPr>
            <w:tcW w:w="1772" w:type="dxa"/>
            <w:shd w:val="clear" w:color="auto" w:fill="DAEEF3" w:themeFill="accent5" w:themeFillTint="33"/>
          </w:tcPr>
          <w:p w14:paraId="5EFB48F0" w14:textId="77777777" w:rsidR="00681219" w:rsidRPr="00681219" w:rsidRDefault="00681219" w:rsidP="00E94378">
            <w:pPr>
              <w:rPr>
                <w:rFonts w:ascii="Georgia" w:hAnsi="Georgia"/>
              </w:rPr>
            </w:pPr>
          </w:p>
        </w:tc>
        <w:tc>
          <w:tcPr>
            <w:tcW w:w="2368" w:type="dxa"/>
            <w:shd w:val="clear" w:color="auto" w:fill="DAEEF3" w:themeFill="accent5" w:themeFillTint="33"/>
          </w:tcPr>
          <w:p w14:paraId="692A12F3" w14:textId="77777777" w:rsidR="00681219" w:rsidRPr="00681219" w:rsidRDefault="00681219" w:rsidP="00E94378">
            <w:pPr>
              <w:rPr>
                <w:rFonts w:ascii="Georgia" w:hAnsi="Georgia"/>
              </w:rPr>
            </w:pPr>
            <w:r w:rsidRPr="00681219">
              <w:rPr>
                <w:rFonts w:ascii="Georgia" w:hAnsi="Georgia"/>
              </w:rPr>
              <w:t>RSC Wing</w:t>
            </w:r>
          </w:p>
        </w:tc>
      </w:tr>
      <w:tr w:rsidR="00681219" w14:paraId="59F0BF5F" w14:textId="77777777" w:rsidTr="00681219">
        <w:tc>
          <w:tcPr>
            <w:tcW w:w="1435" w:type="dxa"/>
          </w:tcPr>
          <w:p w14:paraId="5F075C8A" w14:textId="77777777" w:rsidR="00681219" w:rsidRPr="00681219" w:rsidRDefault="00681219" w:rsidP="00E94378">
            <w:pPr>
              <w:rPr>
                <w:rFonts w:ascii="Georgia" w:hAnsi="Georgia"/>
              </w:rPr>
            </w:pPr>
            <w:r w:rsidRPr="00681219">
              <w:rPr>
                <w:rFonts w:ascii="Georgia" w:hAnsi="Georgia"/>
              </w:rPr>
              <w:t>10:15-10:40</w:t>
            </w:r>
          </w:p>
        </w:tc>
        <w:tc>
          <w:tcPr>
            <w:tcW w:w="3780" w:type="dxa"/>
          </w:tcPr>
          <w:p w14:paraId="3875F6E5" w14:textId="77777777" w:rsidR="00681219" w:rsidRPr="00681219" w:rsidRDefault="00681219" w:rsidP="00E94378">
            <w:pPr>
              <w:rPr>
                <w:rFonts w:ascii="Georgia" w:hAnsi="Georgia"/>
              </w:rPr>
            </w:pPr>
            <w:r w:rsidRPr="00681219">
              <w:rPr>
                <w:rFonts w:ascii="Georgia" w:hAnsi="Georgia"/>
              </w:rPr>
              <w:t>Storm Drain Survey</w:t>
            </w:r>
          </w:p>
        </w:tc>
        <w:tc>
          <w:tcPr>
            <w:tcW w:w="1772" w:type="dxa"/>
          </w:tcPr>
          <w:p w14:paraId="208D8416" w14:textId="77777777" w:rsidR="00681219" w:rsidRPr="00681219" w:rsidRDefault="00681219" w:rsidP="00E94378">
            <w:pPr>
              <w:rPr>
                <w:rFonts w:ascii="Georgia" w:hAnsi="Georgia"/>
              </w:rPr>
            </w:pPr>
            <w:r w:rsidRPr="00681219">
              <w:rPr>
                <w:rFonts w:ascii="Georgia" w:hAnsi="Georgia"/>
              </w:rPr>
              <w:t>Sarah</w:t>
            </w:r>
          </w:p>
        </w:tc>
        <w:tc>
          <w:tcPr>
            <w:tcW w:w="2368" w:type="dxa"/>
          </w:tcPr>
          <w:p w14:paraId="7011121C" w14:textId="77777777" w:rsidR="00681219" w:rsidRPr="00681219" w:rsidRDefault="00681219" w:rsidP="00E94378">
            <w:pPr>
              <w:rPr>
                <w:rFonts w:ascii="Georgia" w:hAnsi="Georgia"/>
              </w:rPr>
            </w:pPr>
            <w:r w:rsidRPr="00681219">
              <w:rPr>
                <w:rFonts w:ascii="Georgia" w:hAnsi="Georgia"/>
              </w:rPr>
              <w:t>TREC Parking Lot</w:t>
            </w:r>
          </w:p>
        </w:tc>
      </w:tr>
      <w:tr w:rsidR="00681219" w14:paraId="2B6C2582" w14:textId="77777777" w:rsidTr="00681219">
        <w:tc>
          <w:tcPr>
            <w:tcW w:w="1435" w:type="dxa"/>
            <w:shd w:val="clear" w:color="auto" w:fill="DAEEF3" w:themeFill="accent5" w:themeFillTint="33"/>
          </w:tcPr>
          <w:p w14:paraId="03EA7B74" w14:textId="77777777" w:rsidR="00681219" w:rsidRPr="00681219" w:rsidRDefault="00681219" w:rsidP="00E94378">
            <w:pPr>
              <w:rPr>
                <w:rFonts w:ascii="Georgia" w:hAnsi="Georgia"/>
              </w:rPr>
            </w:pPr>
            <w:r w:rsidRPr="00681219">
              <w:rPr>
                <w:rFonts w:ascii="Georgia" w:hAnsi="Georgia"/>
              </w:rPr>
              <w:t>10:40-11:00</w:t>
            </w:r>
          </w:p>
        </w:tc>
        <w:tc>
          <w:tcPr>
            <w:tcW w:w="3780" w:type="dxa"/>
            <w:shd w:val="clear" w:color="auto" w:fill="DAEEF3" w:themeFill="accent5" w:themeFillTint="33"/>
          </w:tcPr>
          <w:p w14:paraId="558EBFBF" w14:textId="77777777" w:rsidR="00681219" w:rsidRPr="00681219" w:rsidRDefault="00681219" w:rsidP="00E94378">
            <w:pPr>
              <w:rPr>
                <w:rFonts w:ascii="Georgia" w:hAnsi="Georgia"/>
              </w:rPr>
            </w:pPr>
            <w:r w:rsidRPr="00681219">
              <w:rPr>
                <w:rFonts w:ascii="Georgia" w:hAnsi="Georgia"/>
              </w:rPr>
              <w:t>Transport to Beach 2</w:t>
            </w:r>
          </w:p>
        </w:tc>
        <w:tc>
          <w:tcPr>
            <w:tcW w:w="1772" w:type="dxa"/>
            <w:shd w:val="clear" w:color="auto" w:fill="DAEEF3" w:themeFill="accent5" w:themeFillTint="33"/>
          </w:tcPr>
          <w:p w14:paraId="605EDB7A" w14:textId="77777777" w:rsidR="00681219" w:rsidRPr="00681219" w:rsidRDefault="00681219" w:rsidP="00E94378">
            <w:pPr>
              <w:rPr>
                <w:rFonts w:ascii="Georgia" w:hAnsi="Georgia"/>
              </w:rPr>
            </w:pPr>
          </w:p>
        </w:tc>
        <w:tc>
          <w:tcPr>
            <w:tcW w:w="2368" w:type="dxa"/>
            <w:shd w:val="clear" w:color="auto" w:fill="DAEEF3" w:themeFill="accent5" w:themeFillTint="33"/>
          </w:tcPr>
          <w:p w14:paraId="3216B009" w14:textId="77777777" w:rsidR="00681219" w:rsidRPr="00681219" w:rsidRDefault="00681219" w:rsidP="00E94378">
            <w:pPr>
              <w:rPr>
                <w:rFonts w:ascii="Georgia" w:hAnsi="Georgia"/>
              </w:rPr>
            </w:pPr>
          </w:p>
        </w:tc>
      </w:tr>
      <w:tr w:rsidR="00681219" w14:paraId="6E57CCD2" w14:textId="77777777" w:rsidTr="00681219">
        <w:tc>
          <w:tcPr>
            <w:tcW w:w="1435" w:type="dxa"/>
          </w:tcPr>
          <w:p w14:paraId="6EE7B6B4" w14:textId="77777777" w:rsidR="00681219" w:rsidRPr="00681219" w:rsidRDefault="00681219" w:rsidP="00E94378">
            <w:pPr>
              <w:rPr>
                <w:rFonts w:ascii="Georgia" w:hAnsi="Georgia"/>
              </w:rPr>
            </w:pPr>
            <w:r w:rsidRPr="00681219">
              <w:rPr>
                <w:rFonts w:ascii="Georgia" w:hAnsi="Georgia"/>
              </w:rPr>
              <w:t>11:00-11:20</w:t>
            </w:r>
          </w:p>
        </w:tc>
        <w:tc>
          <w:tcPr>
            <w:tcW w:w="3780" w:type="dxa"/>
          </w:tcPr>
          <w:p w14:paraId="4A59065C" w14:textId="77777777" w:rsidR="00681219" w:rsidRPr="00681219" w:rsidRDefault="00681219" w:rsidP="00E94378">
            <w:pPr>
              <w:rPr>
                <w:rFonts w:ascii="Georgia" w:hAnsi="Georgia"/>
              </w:rPr>
            </w:pPr>
            <w:r w:rsidRPr="00681219">
              <w:rPr>
                <w:rFonts w:ascii="Georgia" w:hAnsi="Georgia"/>
              </w:rPr>
              <w:t>Monitoring Environmental Parameters</w:t>
            </w:r>
          </w:p>
        </w:tc>
        <w:tc>
          <w:tcPr>
            <w:tcW w:w="1772" w:type="dxa"/>
          </w:tcPr>
          <w:p w14:paraId="5455D1B6" w14:textId="77777777" w:rsidR="00681219" w:rsidRPr="00681219" w:rsidRDefault="00681219" w:rsidP="00E94378">
            <w:pPr>
              <w:rPr>
                <w:rFonts w:ascii="Georgia" w:hAnsi="Georgia"/>
              </w:rPr>
            </w:pPr>
            <w:r w:rsidRPr="00681219">
              <w:rPr>
                <w:rFonts w:ascii="Georgia" w:hAnsi="Georgia"/>
              </w:rPr>
              <w:t>Jeanette</w:t>
            </w:r>
          </w:p>
        </w:tc>
        <w:tc>
          <w:tcPr>
            <w:tcW w:w="2368" w:type="dxa"/>
          </w:tcPr>
          <w:p w14:paraId="7B5B083C" w14:textId="77777777" w:rsidR="00681219" w:rsidRPr="00681219" w:rsidRDefault="00681219" w:rsidP="00E94378">
            <w:pPr>
              <w:rPr>
                <w:rFonts w:ascii="Georgia" w:hAnsi="Georgia"/>
              </w:rPr>
            </w:pPr>
            <w:r w:rsidRPr="00681219">
              <w:rPr>
                <w:rFonts w:ascii="Georgia" w:hAnsi="Georgia"/>
              </w:rPr>
              <w:t>Beach 2 Tower</w:t>
            </w:r>
          </w:p>
        </w:tc>
      </w:tr>
      <w:tr w:rsidR="00681219" w14:paraId="69593A03" w14:textId="77777777" w:rsidTr="00681219">
        <w:tc>
          <w:tcPr>
            <w:tcW w:w="1435" w:type="dxa"/>
            <w:shd w:val="clear" w:color="auto" w:fill="DAEEF3" w:themeFill="accent5" w:themeFillTint="33"/>
          </w:tcPr>
          <w:p w14:paraId="39598B33" w14:textId="77777777" w:rsidR="00681219" w:rsidRPr="00681219" w:rsidRDefault="00681219" w:rsidP="00E94378">
            <w:pPr>
              <w:rPr>
                <w:rFonts w:ascii="Georgia" w:hAnsi="Georgia"/>
              </w:rPr>
            </w:pPr>
            <w:r w:rsidRPr="00681219">
              <w:rPr>
                <w:rFonts w:ascii="Georgia" w:hAnsi="Georgia"/>
              </w:rPr>
              <w:t>11:20-11:30</w:t>
            </w:r>
          </w:p>
        </w:tc>
        <w:tc>
          <w:tcPr>
            <w:tcW w:w="3780" w:type="dxa"/>
            <w:shd w:val="clear" w:color="auto" w:fill="DAEEF3" w:themeFill="accent5" w:themeFillTint="33"/>
          </w:tcPr>
          <w:p w14:paraId="3B3E078F" w14:textId="77777777" w:rsidR="00681219" w:rsidRPr="00681219" w:rsidRDefault="00681219" w:rsidP="00E94378">
            <w:pPr>
              <w:rPr>
                <w:rFonts w:ascii="Georgia" w:hAnsi="Georgia"/>
              </w:rPr>
            </w:pPr>
            <w:r w:rsidRPr="00681219">
              <w:rPr>
                <w:rFonts w:ascii="Georgia" w:hAnsi="Georgia"/>
              </w:rPr>
              <w:t>Transport to Rotary Pavilion</w:t>
            </w:r>
          </w:p>
        </w:tc>
        <w:tc>
          <w:tcPr>
            <w:tcW w:w="1772" w:type="dxa"/>
            <w:shd w:val="clear" w:color="auto" w:fill="DAEEF3" w:themeFill="accent5" w:themeFillTint="33"/>
          </w:tcPr>
          <w:p w14:paraId="55B4BF3B" w14:textId="77777777" w:rsidR="00681219" w:rsidRPr="00681219" w:rsidRDefault="00681219" w:rsidP="00E94378">
            <w:pPr>
              <w:rPr>
                <w:rFonts w:ascii="Georgia" w:hAnsi="Georgia"/>
              </w:rPr>
            </w:pPr>
          </w:p>
        </w:tc>
        <w:tc>
          <w:tcPr>
            <w:tcW w:w="2368" w:type="dxa"/>
            <w:shd w:val="clear" w:color="auto" w:fill="DAEEF3" w:themeFill="accent5" w:themeFillTint="33"/>
          </w:tcPr>
          <w:p w14:paraId="121922D0" w14:textId="77777777" w:rsidR="00681219" w:rsidRPr="00681219" w:rsidRDefault="00681219" w:rsidP="00E94378">
            <w:pPr>
              <w:rPr>
                <w:rFonts w:ascii="Georgia" w:hAnsi="Georgia"/>
              </w:rPr>
            </w:pPr>
          </w:p>
        </w:tc>
      </w:tr>
      <w:tr w:rsidR="00681219" w14:paraId="66D6810B" w14:textId="77777777" w:rsidTr="00681219">
        <w:tc>
          <w:tcPr>
            <w:tcW w:w="1435" w:type="dxa"/>
          </w:tcPr>
          <w:p w14:paraId="1F1364A0" w14:textId="77777777" w:rsidR="00681219" w:rsidRPr="00681219" w:rsidRDefault="00681219" w:rsidP="00E94378">
            <w:pPr>
              <w:rPr>
                <w:rFonts w:ascii="Georgia" w:hAnsi="Georgia"/>
              </w:rPr>
            </w:pPr>
            <w:r w:rsidRPr="00681219">
              <w:rPr>
                <w:rFonts w:ascii="Georgia" w:hAnsi="Georgia"/>
              </w:rPr>
              <w:t>11:30-12:00</w:t>
            </w:r>
          </w:p>
        </w:tc>
        <w:tc>
          <w:tcPr>
            <w:tcW w:w="3780" w:type="dxa"/>
          </w:tcPr>
          <w:p w14:paraId="4608184E" w14:textId="77777777" w:rsidR="00681219" w:rsidRPr="00681219" w:rsidRDefault="00681219" w:rsidP="00E94378">
            <w:pPr>
              <w:rPr>
                <w:rFonts w:ascii="Georgia" w:hAnsi="Georgia"/>
              </w:rPr>
            </w:pPr>
            <w:r w:rsidRPr="00681219">
              <w:rPr>
                <w:rFonts w:ascii="Georgia" w:hAnsi="Georgia"/>
              </w:rPr>
              <w:t>Recreation at PISP and impacts</w:t>
            </w:r>
          </w:p>
        </w:tc>
        <w:tc>
          <w:tcPr>
            <w:tcW w:w="1772" w:type="dxa"/>
          </w:tcPr>
          <w:p w14:paraId="3F993B6F" w14:textId="77777777" w:rsidR="00681219" w:rsidRPr="00681219" w:rsidRDefault="00681219" w:rsidP="00E94378">
            <w:pPr>
              <w:rPr>
                <w:rFonts w:ascii="Georgia" w:hAnsi="Georgia"/>
              </w:rPr>
            </w:pPr>
            <w:r w:rsidRPr="00681219">
              <w:rPr>
                <w:rFonts w:ascii="Georgia" w:hAnsi="Georgia"/>
              </w:rPr>
              <w:t>Ray</w:t>
            </w:r>
          </w:p>
        </w:tc>
        <w:tc>
          <w:tcPr>
            <w:tcW w:w="2368" w:type="dxa"/>
            <w:vMerge w:val="restart"/>
            <w:vAlign w:val="center"/>
          </w:tcPr>
          <w:p w14:paraId="7489D5A8" w14:textId="7B5D0F89" w:rsidR="00681219" w:rsidRPr="00681219" w:rsidRDefault="00681219" w:rsidP="00681219">
            <w:pPr>
              <w:rPr>
                <w:rFonts w:ascii="Georgia" w:hAnsi="Georgia"/>
              </w:rPr>
            </w:pPr>
            <w:r w:rsidRPr="00681219">
              <w:rPr>
                <w:rFonts w:ascii="Georgia" w:hAnsi="Georgia"/>
              </w:rPr>
              <w:t>Rotary Pavilion</w:t>
            </w:r>
          </w:p>
        </w:tc>
      </w:tr>
      <w:tr w:rsidR="00681219" w14:paraId="4B8F6A42" w14:textId="77777777" w:rsidTr="00681219">
        <w:tc>
          <w:tcPr>
            <w:tcW w:w="1435" w:type="dxa"/>
            <w:shd w:val="clear" w:color="auto" w:fill="DAEEF3" w:themeFill="accent5" w:themeFillTint="33"/>
          </w:tcPr>
          <w:p w14:paraId="4E217C4E" w14:textId="77777777" w:rsidR="00681219" w:rsidRPr="00681219" w:rsidRDefault="00681219" w:rsidP="00E94378">
            <w:pPr>
              <w:rPr>
                <w:rFonts w:ascii="Georgia" w:hAnsi="Georgia"/>
              </w:rPr>
            </w:pPr>
            <w:r w:rsidRPr="00681219">
              <w:rPr>
                <w:rFonts w:ascii="Georgia" w:hAnsi="Georgia"/>
              </w:rPr>
              <w:t>12:00-12:30</w:t>
            </w:r>
          </w:p>
        </w:tc>
        <w:tc>
          <w:tcPr>
            <w:tcW w:w="3780" w:type="dxa"/>
            <w:shd w:val="clear" w:color="auto" w:fill="DAEEF3" w:themeFill="accent5" w:themeFillTint="33"/>
          </w:tcPr>
          <w:p w14:paraId="75AA9918" w14:textId="77777777" w:rsidR="00681219" w:rsidRPr="00681219" w:rsidRDefault="00681219" w:rsidP="00E94378">
            <w:pPr>
              <w:rPr>
                <w:rFonts w:ascii="Georgia" w:hAnsi="Georgia"/>
              </w:rPr>
            </w:pPr>
            <w:r w:rsidRPr="00681219">
              <w:rPr>
                <w:rFonts w:ascii="Georgia" w:hAnsi="Georgia"/>
              </w:rPr>
              <w:t>Lunch</w:t>
            </w:r>
          </w:p>
        </w:tc>
        <w:tc>
          <w:tcPr>
            <w:tcW w:w="1772" w:type="dxa"/>
            <w:shd w:val="clear" w:color="auto" w:fill="DAEEF3" w:themeFill="accent5" w:themeFillTint="33"/>
          </w:tcPr>
          <w:p w14:paraId="2CC028FA" w14:textId="77777777" w:rsidR="00681219" w:rsidRPr="00681219" w:rsidRDefault="00681219" w:rsidP="00E94378">
            <w:pPr>
              <w:rPr>
                <w:rFonts w:ascii="Georgia" w:hAnsi="Georgia"/>
              </w:rPr>
            </w:pPr>
          </w:p>
        </w:tc>
        <w:tc>
          <w:tcPr>
            <w:tcW w:w="2368" w:type="dxa"/>
            <w:vMerge/>
          </w:tcPr>
          <w:p w14:paraId="62F0D104" w14:textId="41E2D21C" w:rsidR="00681219" w:rsidRPr="00681219" w:rsidRDefault="00681219" w:rsidP="00E94378">
            <w:pPr>
              <w:rPr>
                <w:rFonts w:ascii="Georgia" w:hAnsi="Georgia"/>
              </w:rPr>
            </w:pPr>
          </w:p>
        </w:tc>
      </w:tr>
      <w:tr w:rsidR="00681219" w14:paraId="36E9F0FF" w14:textId="77777777" w:rsidTr="00681219">
        <w:tc>
          <w:tcPr>
            <w:tcW w:w="1435" w:type="dxa"/>
          </w:tcPr>
          <w:p w14:paraId="57EC3DB7" w14:textId="77777777" w:rsidR="00681219" w:rsidRPr="00681219" w:rsidRDefault="00681219" w:rsidP="00E94378">
            <w:pPr>
              <w:rPr>
                <w:rFonts w:ascii="Georgia" w:hAnsi="Georgia"/>
              </w:rPr>
            </w:pPr>
            <w:r w:rsidRPr="00681219">
              <w:rPr>
                <w:rFonts w:ascii="Georgia" w:hAnsi="Georgia"/>
              </w:rPr>
              <w:t>12:30-1:00</w:t>
            </w:r>
          </w:p>
        </w:tc>
        <w:tc>
          <w:tcPr>
            <w:tcW w:w="3780" w:type="dxa"/>
          </w:tcPr>
          <w:p w14:paraId="1D088A39" w14:textId="77777777" w:rsidR="00681219" w:rsidRPr="00681219" w:rsidRDefault="00681219" w:rsidP="00E94378">
            <w:pPr>
              <w:rPr>
                <w:rFonts w:ascii="Georgia" w:hAnsi="Georgia"/>
              </w:rPr>
            </w:pPr>
            <w:r w:rsidRPr="00681219">
              <w:rPr>
                <w:rFonts w:ascii="Georgia" w:hAnsi="Georgia"/>
              </w:rPr>
              <w:t>Smart Great Lakes: using buoy data to graph parameter over time and observe changes</w:t>
            </w:r>
          </w:p>
        </w:tc>
        <w:tc>
          <w:tcPr>
            <w:tcW w:w="1772" w:type="dxa"/>
          </w:tcPr>
          <w:p w14:paraId="6BAB6008" w14:textId="77777777" w:rsidR="00681219" w:rsidRPr="00681219" w:rsidRDefault="00681219" w:rsidP="00E94378">
            <w:pPr>
              <w:rPr>
                <w:rFonts w:ascii="Georgia" w:hAnsi="Georgia"/>
              </w:rPr>
            </w:pPr>
            <w:r w:rsidRPr="00681219">
              <w:rPr>
                <w:rFonts w:ascii="Georgia" w:hAnsi="Georgia"/>
              </w:rPr>
              <w:t>Sarah</w:t>
            </w:r>
          </w:p>
        </w:tc>
        <w:tc>
          <w:tcPr>
            <w:tcW w:w="2368" w:type="dxa"/>
            <w:vMerge/>
          </w:tcPr>
          <w:p w14:paraId="288FFD02" w14:textId="0C53F3DB" w:rsidR="00681219" w:rsidRPr="00681219" w:rsidRDefault="00681219" w:rsidP="00E94378">
            <w:pPr>
              <w:rPr>
                <w:rFonts w:ascii="Georgia" w:hAnsi="Georgia"/>
              </w:rPr>
            </w:pPr>
          </w:p>
        </w:tc>
      </w:tr>
      <w:tr w:rsidR="00681219" w14:paraId="1A0E386B" w14:textId="77777777" w:rsidTr="00681219">
        <w:tc>
          <w:tcPr>
            <w:tcW w:w="1435" w:type="dxa"/>
          </w:tcPr>
          <w:p w14:paraId="47CF341D" w14:textId="77777777" w:rsidR="00681219" w:rsidRPr="00681219" w:rsidRDefault="00681219" w:rsidP="00E94378">
            <w:pPr>
              <w:rPr>
                <w:rFonts w:ascii="Georgia" w:hAnsi="Georgia"/>
              </w:rPr>
            </w:pPr>
            <w:r w:rsidRPr="00681219">
              <w:rPr>
                <w:rFonts w:ascii="Georgia" w:hAnsi="Georgia"/>
              </w:rPr>
              <w:t>1:00-1:30</w:t>
            </w:r>
          </w:p>
        </w:tc>
        <w:tc>
          <w:tcPr>
            <w:tcW w:w="3780" w:type="dxa"/>
          </w:tcPr>
          <w:p w14:paraId="730F0F54" w14:textId="77777777" w:rsidR="00681219" w:rsidRPr="00681219" w:rsidRDefault="00681219" w:rsidP="00E94378">
            <w:pPr>
              <w:rPr>
                <w:rFonts w:ascii="Georgia" w:hAnsi="Georgia"/>
              </w:rPr>
            </w:pPr>
            <w:r w:rsidRPr="00681219">
              <w:rPr>
                <w:rFonts w:ascii="Georgia" w:hAnsi="Georgia"/>
              </w:rPr>
              <w:t>Identification of Native American names in region and activity</w:t>
            </w:r>
          </w:p>
        </w:tc>
        <w:tc>
          <w:tcPr>
            <w:tcW w:w="1772" w:type="dxa"/>
          </w:tcPr>
          <w:p w14:paraId="23CBFEB5" w14:textId="77777777" w:rsidR="00681219" w:rsidRPr="00681219" w:rsidRDefault="00681219" w:rsidP="00E94378">
            <w:pPr>
              <w:rPr>
                <w:rFonts w:ascii="Georgia" w:hAnsi="Georgia"/>
              </w:rPr>
            </w:pPr>
            <w:r w:rsidRPr="00681219">
              <w:rPr>
                <w:rFonts w:ascii="Georgia" w:hAnsi="Georgia"/>
              </w:rPr>
              <w:t>Amber</w:t>
            </w:r>
          </w:p>
        </w:tc>
        <w:tc>
          <w:tcPr>
            <w:tcW w:w="2368" w:type="dxa"/>
            <w:vMerge/>
          </w:tcPr>
          <w:p w14:paraId="63F71C86" w14:textId="6165A204" w:rsidR="00681219" w:rsidRPr="00681219" w:rsidRDefault="00681219" w:rsidP="00E94378">
            <w:pPr>
              <w:rPr>
                <w:rFonts w:ascii="Georgia" w:hAnsi="Georgia"/>
              </w:rPr>
            </w:pPr>
          </w:p>
        </w:tc>
      </w:tr>
      <w:tr w:rsidR="00681219" w14:paraId="337696E7" w14:textId="77777777" w:rsidTr="00681219">
        <w:tc>
          <w:tcPr>
            <w:tcW w:w="1435" w:type="dxa"/>
          </w:tcPr>
          <w:p w14:paraId="2E971E63" w14:textId="77777777" w:rsidR="00681219" w:rsidRPr="00681219" w:rsidRDefault="00681219" w:rsidP="00E94378">
            <w:pPr>
              <w:rPr>
                <w:rFonts w:ascii="Georgia" w:hAnsi="Georgia"/>
              </w:rPr>
            </w:pPr>
            <w:r w:rsidRPr="00681219">
              <w:rPr>
                <w:rFonts w:ascii="Georgia" w:hAnsi="Georgia"/>
              </w:rPr>
              <w:t>1:30-1:50</w:t>
            </w:r>
          </w:p>
        </w:tc>
        <w:tc>
          <w:tcPr>
            <w:tcW w:w="3780" w:type="dxa"/>
          </w:tcPr>
          <w:p w14:paraId="76759AAC" w14:textId="77777777" w:rsidR="00681219" w:rsidRPr="00681219" w:rsidRDefault="00681219" w:rsidP="00E94378">
            <w:pPr>
              <w:rPr>
                <w:rFonts w:ascii="Georgia" w:hAnsi="Georgia"/>
              </w:rPr>
            </w:pPr>
            <w:r w:rsidRPr="00681219">
              <w:rPr>
                <w:rFonts w:ascii="Georgia" w:hAnsi="Georgia"/>
              </w:rPr>
              <w:t xml:space="preserve">MWEE-Lake Erie Rocks! </w:t>
            </w:r>
          </w:p>
          <w:p w14:paraId="18BBA91B" w14:textId="77777777" w:rsidR="00681219" w:rsidRPr="00681219" w:rsidRDefault="00681219" w:rsidP="00E94378">
            <w:pPr>
              <w:rPr>
                <w:rFonts w:ascii="Georgia" w:hAnsi="Georgia"/>
              </w:rPr>
            </w:pPr>
            <w:r w:rsidRPr="00681219">
              <w:rPr>
                <w:rFonts w:ascii="Georgia" w:hAnsi="Georgia"/>
              </w:rPr>
              <w:t>Tour of PA Shoreline to observe sediment movement with drone demo</w:t>
            </w:r>
          </w:p>
        </w:tc>
        <w:tc>
          <w:tcPr>
            <w:tcW w:w="1772" w:type="dxa"/>
          </w:tcPr>
          <w:p w14:paraId="72532495" w14:textId="77777777" w:rsidR="00681219" w:rsidRPr="00681219" w:rsidRDefault="00681219" w:rsidP="00E94378">
            <w:pPr>
              <w:rPr>
                <w:rFonts w:ascii="Georgia" w:hAnsi="Georgia"/>
              </w:rPr>
            </w:pPr>
            <w:r w:rsidRPr="00681219">
              <w:rPr>
                <w:rFonts w:ascii="Georgia" w:hAnsi="Georgia"/>
              </w:rPr>
              <w:t>Sean</w:t>
            </w:r>
          </w:p>
        </w:tc>
        <w:tc>
          <w:tcPr>
            <w:tcW w:w="2368" w:type="dxa"/>
            <w:vMerge w:val="restart"/>
            <w:vAlign w:val="center"/>
          </w:tcPr>
          <w:p w14:paraId="7AAF55AC" w14:textId="129FE095" w:rsidR="00681219" w:rsidRPr="00681219" w:rsidRDefault="00681219" w:rsidP="00681219">
            <w:pPr>
              <w:rPr>
                <w:rFonts w:ascii="Georgia" w:hAnsi="Georgia"/>
              </w:rPr>
            </w:pPr>
            <w:r w:rsidRPr="00681219">
              <w:rPr>
                <w:rFonts w:ascii="Georgia" w:hAnsi="Georgia"/>
              </w:rPr>
              <w:t>Beach 7</w:t>
            </w:r>
          </w:p>
        </w:tc>
      </w:tr>
      <w:tr w:rsidR="00681219" w14:paraId="7C20BF44" w14:textId="77777777" w:rsidTr="00681219">
        <w:tc>
          <w:tcPr>
            <w:tcW w:w="1435" w:type="dxa"/>
          </w:tcPr>
          <w:p w14:paraId="6787F9A7" w14:textId="77777777" w:rsidR="00681219" w:rsidRPr="00681219" w:rsidRDefault="00681219" w:rsidP="00E94378">
            <w:pPr>
              <w:rPr>
                <w:rFonts w:ascii="Georgia" w:hAnsi="Georgia"/>
              </w:rPr>
            </w:pPr>
            <w:r w:rsidRPr="00681219">
              <w:rPr>
                <w:rFonts w:ascii="Georgia" w:hAnsi="Georgia"/>
              </w:rPr>
              <w:t>1:50-2:00</w:t>
            </w:r>
          </w:p>
        </w:tc>
        <w:tc>
          <w:tcPr>
            <w:tcW w:w="3780" w:type="dxa"/>
          </w:tcPr>
          <w:p w14:paraId="66815E6C" w14:textId="77777777" w:rsidR="00681219" w:rsidRPr="00681219" w:rsidRDefault="00681219" w:rsidP="00E94378">
            <w:pPr>
              <w:rPr>
                <w:rFonts w:ascii="Georgia" w:hAnsi="Georgia"/>
              </w:rPr>
            </w:pPr>
            <w:r w:rsidRPr="00681219">
              <w:rPr>
                <w:rFonts w:ascii="Georgia" w:hAnsi="Georgia"/>
              </w:rPr>
              <w:t>Beach Cleanup</w:t>
            </w:r>
          </w:p>
        </w:tc>
        <w:tc>
          <w:tcPr>
            <w:tcW w:w="1772" w:type="dxa"/>
          </w:tcPr>
          <w:p w14:paraId="0C103E83" w14:textId="77777777" w:rsidR="00681219" w:rsidRPr="00681219" w:rsidRDefault="00681219" w:rsidP="00E94378">
            <w:pPr>
              <w:rPr>
                <w:rFonts w:ascii="Georgia" w:hAnsi="Georgia"/>
              </w:rPr>
            </w:pPr>
            <w:r w:rsidRPr="00681219">
              <w:rPr>
                <w:rFonts w:ascii="Georgia" w:hAnsi="Georgia"/>
              </w:rPr>
              <w:t>Sarah</w:t>
            </w:r>
          </w:p>
        </w:tc>
        <w:tc>
          <w:tcPr>
            <w:tcW w:w="2368" w:type="dxa"/>
            <w:vMerge/>
          </w:tcPr>
          <w:p w14:paraId="663AE2EE" w14:textId="763933C7" w:rsidR="00681219" w:rsidRPr="00681219" w:rsidRDefault="00681219" w:rsidP="00E94378">
            <w:pPr>
              <w:rPr>
                <w:rFonts w:ascii="Georgia" w:hAnsi="Georgia"/>
              </w:rPr>
            </w:pPr>
          </w:p>
        </w:tc>
      </w:tr>
      <w:tr w:rsidR="00681219" w14:paraId="5780AD9A" w14:textId="77777777" w:rsidTr="00681219">
        <w:tc>
          <w:tcPr>
            <w:tcW w:w="1435" w:type="dxa"/>
            <w:shd w:val="clear" w:color="auto" w:fill="DAEEF3" w:themeFill="accent5" w:themeFillTint="33"/>
          </w:tcPr>
          <w:p w14:paraId="0F5688BF" w14:textId="77777777" w:rsidR="00681219" w:rsidRPr="00681219" w:rsidRDefault="00681219" w:rsidP="00E94378">
            <w:pPr>
              <w:rPr>
                <w:rFonts w:ascii="Georgia" w:hAnsi="Georgia"/>
              </w:rPr>
            </w:pPr>
            <w:r w:rsidRPr="00681219">
              <w:rPr>
                <w:rFonts w:ascii="Georgia" w:hAnsi="Georgia"/>
              </w:rPr>
              <w:t>2:00-2:15</w:t>
            </w:r>
          </w:p>
        </w:tc>
        <w:tc>
          <w:tcPr>
            <w:tcW w:w="3780" w:type="dxa"/>
            <w:shd w:val="clear" w:color="auto" w:fill="DAEEF3" w:themeFill="accent5" w:themeFillTint="33"/>
          </w:tcPr>
          <w:p w14:paraId="05C8B060" w14:textId="77777777" w:rsidR="00681219" w:rsidRPr="00681219" w:rsidRDefault="00681219" w:rsidP="00E94378">
            <w:pPr>
              <w:rPr>
                <w:rFonts w:ascii="Georgia" w:hAnsi="Georgia"/>
              </w:rPr>
            </w:pPr>
            <w:r w:rsidRPr="00681219">
              <w:rPr>
                <w:rFonts w:ascii="Georgia" w:hAnsi="Georgia"/>
              </w:rPr>
              <w:t>Break</w:t>
            </w:r>
          </w:p>
        </w:tc>
        <w:tc>
          <w:tcPr>
            <w:tcW w:w="1772" w:type="dxa"/>
            <w:shd w:val="clear" w:color="auto" w:fill="DAEEF3" w:themeFill="accent5" w:themeFillTint="33"/>
          </w:tcPr>
          <w:p w14:paraId="7F23140F" w14:textId="77777777" w:rsidR="00681219" w:rsidRPr="00681219" w:rsidRDefault="00681219" w:rsidP="00E94378">
            <w:pPr>
              <w:rPr>
                <w:rFonts w:ascii="Georgia" w:hAnsi="Georgia"/>
              </w:rPr>
            </w:pPr>
          </w:p>
        </w:tc>
        <w:tc>
          <w:tcPr>
            <w:tcW w:w="2368" w:type="dxa"/>
            <w:vMerge w:val="restart"/>
            <w:vAlign w:val="center"/>
          </w:tcPr>
          <w:p w14:paraId="7FC584B2" w14:textId="71A95B3B" w:rsidR="00681219" w:rsidRPr="00681219" w:rsidRDefault="00681219" w:rsidP="00681219">
            <w:pPr>
              <w:rPr>
                <w:rFonts w:ascii="Georgia" w:hAnsi="Georgia"/>
              </w:rPr>
            </w:pPr>
            <w:r w:rsidRPr="00681219">
              <w:rPr>
                <w:rFonts w:ascii="Georgia" w:hAnsi="Georgia"/>
              </w:rPr>
              <w:t>Rotary Pavilion</w:t>
            </w:r>
          </w:p>
        </w:tc>
      </w:tr>
      <w:tr w:rsidR="00681219" w14:paraId="25012FFE" w14:textId="77777777" w:rsidTr="00681219">
        <w:tc>
          <w:tcPr>
            <w:tcW w:w="1435" w:type="dxa"/>
          </w:tcPr>
          <w:p w14:paraId="7E90E068" w14:textId="77777777" w:rsidR="00681219" w:rsidRPr="00681219" w:rsidRDefault="00681219" w:rsidP="00E94378">
            <w:pPr>
              <w:rPr>
                <w:rFonts w:ascii="Georgia" w:hAnsi="Georgia"/>
              </w:rPr>
            </w:pPr>
            <w:r w:rsidRPr="00681219">
              <w:rPr>
                <w:rFonts w:ascii="Georgia" w:hAnsi="Georgia"/>
              </w:rPr>
              <w:t>2:15-2:45</w:t>
            </w:r>
          </w:p>
        </w:tc>
        <w:tc>
          <w:tcPr>
            <w:tcW w:w="3780" w:type="dxa"/>
          </w:tcPr>
          <w:p w14:paraId="16FDF277" w14:textId="77777777" w:rsidR="00681219" w:rsidRPr="00681219" w:rsidRDefault="00681219" w:rsidP="00E94378">
            <w:pPr>
              <w:rPr>
                <w:rFonts w:ascii="Georgia" w:hAnsi="Georgia"/>
              </w:rPr>
            </w:pPr>
            <w:r w:rsidRPr="00681219">
              <w:rPr>
                <w:rFonts w:ascii="Georgia" w:hAnsi="Georgia"/>
              </w:rPr>
              <w:t>Microplastics in Sand</w:t>
            </w:r>
          </w:p>
        </w:tc>
        <w:tc>
          <w:tcPr>
            <w:tcW w:w="1772" w:type="dxa"/>
          </w:tcPr>
          <w:p w14:paraId="274B7C4D" w14:textId="77777777" w:rsidR="00681219" w:rsidRPr="00681219" w:rsidRDefault="00681219" w:rsidP="00E94378">
            <w:pPr>
              <w:rPr>
                <w:rFonts w:ascii="Georgia" w:hAnsi="Georgia"/>
              </w:rPr>
            </w:pPr>
            <w:r w:rsidRPr="00681219">
              <w:rPr>
                <w:rFonts w:ascii="Georgia" w:hAnsi="Georgia"/>
              </w:rPr>
              <w:t>Sean</w:t>
            </w:r>
          </w:p>
        </w:tc>
        <w:tc>
          <w:tcPr>
            <w:tcW w:w="2368" w:type="dxa"/>
            <w:vMerge/>
          </w:tcPr>
          <w:p w14:paraId="15EC4AE0" w14:textId="6BCFB3F8" w:rsidR="00681219" w:rsidRPr="00681219" w:rsidRDefault="00681219" w:rsidP="00E94378">
            <w:pPr>
              <w:rPr>
                <w:rFonts w:ascii="Georgia" w:hAnsi="Georgia"/>
              </w:rPr>
            </w:pPr>
          </w:p>
        </w:tc>
      </w:tr>
      <w:tr w:rsidR="00681219" w14:paraId="3ADCE769" w14:textId="77777777" w:rsidTr="00681219">
        <w:tc>
          <w:tcPr>
            <w:tcW w:w="1435" w:type="dxa"/>
          </w:tcPr>
          <w:p w14:paraId="399AFB17" w14:textId="77777777" w:rsidR="00681219" w:rsidRPr="00681219" w:rsidRDefault="00681219" w:rsidP="00E94378">
            <w:pPr>
              <w:rPr>
                <w:rFonts w:ascii="Georgia" w:hAnsi="Georgia"/>
              </w:rPr>
            </w:pPr>
            <w:r w:rsidRPr="00681219">
              <w:rPr>
                <w:rFonts w:ascii="Georgia" w:hAnsi="Georgia"/>
              </w:rPr>
              <w:t>2:45-3:15</w:t>
            </w:r>
          </w:p>
        </w:tc>
        <w:tc>
          <w:tcPr>
            <w:tcW w:w="3780" w:type="dxa"/>
          </w:tcPr>
          <w:p w14:paraId="099F76B4" w14:textId="77777777" w:rsidR="00681219" w:rsidRPr="00681219" w:rsidRDefault="00681219" w:rsidP="00E94378">
            <w:pPr>
              <w:rPr>
                <w:rFonts w:ascii="Georgia" w:hAnsi="Georgia"/>
              </w:rPr>
            </w:pPr>
            <w:r w:rsidRPr="00681219">
              <w:rPr>
                <w:rFonts w:ascii="Georgia" w:hAnsi="Georgia"/>
              </w:rPr>
              <w:t>Filter Engineering Challenge</w:t>
            </w:r>
          </w:p>
        </w:tc>
        <w:tc>
          <w:tcPr>
            <w:tcW w:w="1772" w:type="dxa"/>
          </w:tcPr>
          <w:p w14:paraId="45998698" w14:textId="77777777" w:rsidR="00681219" w:rsidRPr="00681219" w:rsidRDefault="00681219" w:rsidP="00E94378">
            <w:pPr>
              <w:rPr>
                <w:rFonts w:ascii="Georgia" w:hAnsi="Georgia"/>
              </w:rPr>
            </w:pPr>
            <w:r w:rsidRPr="00681219">
              <w:rPr>
                <w:rFonts w:ascii="Georgia" w:hAnsi="Georgia"/>
              </w:rPr>
              <w:t>Sarah</w:t>
            </w:r>
          </w:p>
        </w:tc>
        <w:tc>
          <w:tcPr>
            <w:tcW w:w="2368" w:type="dxa"/>
            <w:vMerge/>
          </w:tcPr>
          <w:p w14:paraId="2DCD5FB1" w14:textId="5837EA84" w:rsidR="00681219" w:rsidRPr="00681219" w:rsidRDefault="00681219" w:rsidP="00E94378">
            <w:pPr>
              <w:rPr>
                <w:rFonts w:ascii="Georgia" w:hAnsi="Georgia"/>
              </w:rPr>
            </w:pPr>
          </w:p>
        </w:tc>
      </w:tr>
      <w:tr w:rsidR="00681219" w14:paraId="37E59300" w14:textId="77777777" w:rsidTr="00681219">
        <w:tc>
          <w:tcPr>
            <w:tcW w:w="1435" w:type="dxa"/>
          </w:tcPr>
          <w:p w14:paraId="47A68661" w14:textId="77777777" w:rsidR="00681219" w:rsidRPr="00681219" w:rsidRDefault="00681219" w:rsidP="00E94378">
            <w:pPr>
              <w:rPr>
                <w:rFonts w:ascii="Georgia" w:hAnsi="Georgia"/>
              </w:rPr>
            </w:pPr>
            <w:r w:rsidRPr="00681219">
              <w:rPr>
                <w:rFonts w:ascii="Georgia" w:hAnsi="Georgia"/>
              </w:rPr>
              <w:t>3:15-4:00</w:t>
            </w:r>
          </w:p>
        </w:tc>
        <w:tc>
          <w:tcPr>
            <w:tcW w:w="3780" w:type="dxa"/>
          </w:tcPr>
          <w:p w14:paraId="5A7E0BE8" w14:textId="77777777" w:rsidR="00681219" w:rsidRPr="00681219" w:rsidRDefault="00681219" w:rsidP="00E94378">
            <w:pPr>
              <w:rPr>
                <w:rFonts w:ascii="Georgia" w:hAnsi="Georgia"/>
              </w:rPr>
            </w:pPr>
            <w:r w:rsidRPr="00681219">
              <w:rPr>
                <w:rFonts w:ascii="Georgia" w:hAnsi="Georgia"/>
              </w:rPr>
              <w:t>Microplastics in Fish Stomachs</w:t>
            </w:r>
          </w:p>
        </w:tc>
        <w:tc>
          <w:tcPr>
            <w:tcW w:w="1772" w:type="dxa"/>
          </w:tcPr>
          <w:p w14:paraId="309BA6DD" w14:textId="77777777" w:rsidR="00681219" w:rsidRPr="00681219" w:rsidRDefault="00681219" w:rsidP="00E94378">
            <w:pPr>
              <w:rPr>
                <w:rFonts w:ascii="Georgia" w:hAnsi="Georgia"/>
              </w:rPr>
            </w:pPr>
            <w:r w:rsidRPr="00681219">
              <w:rPr>
                <w:rFonts w:ascii="Georgia" w:hAnsi="Georgia"/>
              </w:rPr>
              <w:t>Amber</w:t>
            </w:r>
          </w:p>
        </w:tc>
        <w:tc>
          <w:tcPr>
            <w:tcW w:w="2368" w:type="dxa"/>
            <w:vMerge/>
          </w:tcPr>
          <w:p w14:paraId="5E5D2F1F" w14:textId="6594C1C4" w:rsidR="00681219" w:rsidRPr="00681219" w:rsidRDefault="00681219" w:rsidP="00E94378">
            <w:pPr>
              <w:rPr>
                <w:rFonts w:ascii="Georgia" w:hAnsi="Georgia"/>
              </w:rPr>
            </w:pPr>
          </w:p>
        </w:tc>
      </w:tr>
      <w:tr w:rsidR="00681219" w14:paraId="6EECDBD7" w14:textId="77777777" w:rsidTr="00681219">
        <w:tc>
          <w:tcPr>
            <w:tcW w:w="1435" w:type="dxa"/>
            <w:shd w:val="clear" w:color="auto" w:fill="DAEEF3" w:themeFill="accent5" w:themeFillTint="33"/>
          </w:tcPr>
          <w:p w14:paraId="7D453F90" w14:textId="77777777" w:rsidR="00681219" w:rsidRPr="00681219" w:rsidRDefault="00681219" w:rsidP="00E94378">
            <w:pPr>
              <w:rPr>
                <w:rFonts w:ascii="Georgia" w:hAnsi="Georgia"/>
              </w:rPr>
            </w:pPr>
            <w:r w:rsidRPr="00681219">
              <w:rPr>
                <w:rFonts w:ascii="Georgia" w:hAnsi="Georgia"/>
              </w:rPr>
              <w:t>4:00-4:30</w:t>
            </w:r>
          </w:p>
        </w:tc>
        <w:tc>
          <w:tcPr>
            <w:tcW w:w="3780" w:type="dxa"/>
            <w:shd w:val="clear" w:color="auto" w:fill="DAEEF3" w:themeFill="accent5" w:themeFillTint="33"/>
          </w:tcPr>
          <w:p w14:paraId="64A46BF9" w14:textId="77777777" w:rsidR="00681219" w:rsidRPr="00681219" w:rsidRDefault="00681219" w:rsidP="00E94378">
            <w:pPr>
              <w:rPr>
                <w:rFonts w:ascii="Georgia" w:hAnsi="Georgia"/>
              </w:rPr>
            </w:pPr>
            <w:r w:rsidRPr="00681219">
              <w:rPr>
                <w:rFonts w:ascii="Georgia" w:hAnsi="Georgia"/>
              </w:rPr>
              <w:t>Transport back to TREC</w:t>
            </w:r>
          </w:p>
        </w:tc>
        <w:tc>
          <w:tcPr>
            <w:tcW w:w="1772" w:type="dxa"/>
            <w:shd w:val="clear" w:color="auto" w:fill="DAEEF3" w:themeFill="accent5" w:themeFillTint="33"/>
          </w:tcPr>
          <w:p w14:paraId="12CF289F" w14:textId="77777777" w:rsidR="00681219" w:rsidRPr="00681219" w:rsidRDefault="00681219" w:rsidP="00E94378">
            <w:pPr>
              <w:rPr>
                <w:rFonts w:ascii="Georgia" w:hAnsi="Georgia"/>
              </w:rPr>
            </w:pPr>
          </w:p>
        </w:tc>
        <w:tc>
          <w:tcPr>
            <w:tcW w:w="2368" w:type="dxa"/>
            <w:shd w:val="clear" w:color="auto" w:fill="DAEEF3" w:themeFill="accent5" w:themeFillTint="33"/>
          </w:tcPr>
          <w:p w14:paraId="30560439" w14:textId="77777777" w:rsidR="00681219" w:rsidRPr="00681219" w:rsidRDefault="00681219" w:rsidP="00E94378">
            <w:pPr>
              <w:rPr>
                <w:rFonts w:ascii="Georgia" w:hAnsi="Georgia"/>
              </w:rPr>
            </w:pPr>
          </w:p>
        </w:tc>
      </w:tr>
    </w:tbl>
    <w:p w14:paraId="1D37AE51" w14:textId="19DC286B" w:rsidR="006B033E" w:rsidRDefault="006B033E" w:rsidP="0086279F">
      <w:pPr>
        <w:contextualSpacing/>
        <w:rPr>
          <w:rFonts w:ascii="Georgia" w:eastAsia="Georgia" w:hAnsi="Georgia" w:cs="Georgia"/>
          <w:b/>
          <w:bCs/>
          <w:smallCaps/>
          <w:sz w:val="24"/>
          <w:szCs w:val="24"/>
        </w:rPr>
      </w:pPr>
      <w:r w:rsidRPr="006B033E">
        <w:rPr>
          <w:rFonts w:ascii="Georgia" w:eastAsia="Georgia" w:hAnsi="Georgia" w:cs="Georgia"/>
          <w:b/>
          <w:bCs/>
          <w:smallCaps/>
          <w:sz w:val="24"/>
          <w:szCs w:val="24"/>
        </w:rPr>
        <w:lastRenderedPageBreak/>
        <w:t>Presentations:</w:t>
      </w:r>
    </w:p>
    <w:p w14:paraId="6455D543" w14:textId="77777777" w:rsidR="009977D1" w:rsidRDefault="009977D1" w:rsidP="0086279F">
      <w:pPr>
        <w:contextualSpacing/>
        <w:rPr>
          <w:rFonts w:ascii="Georgia" w:eastAsia="Georgia" w:hAnsi="Georgia" w:cs="Georgia"/>
          <w:b/>
          <w:bCs/>
          <w:sz w:val="24"/>
          <w:szCs w:val="24"/>
        </w:rPr>
      </w:pPr>
      <w:bookmarkStart w:id="1" w:name="_Hlk14006666"/>
    </w:p>
    <w:p w14:paraId="6B9F607B" w14:textId="4BE355E3" w:rsidR="00091380" w:rsidRPr="009977D1" w:rsidRDefault="009977D1" w:rsidP="0086279F">
      <w:pPr>
        <w:contextualSpacing/>
        <w:rPr>
          <w:rFonts w:ascii="Georgia" w:eastAsia="Georgia" w:hAnsi="Georgia" w:cs="Georgia"/>
          <w:b/>
          <w:bCs/>
          <w:sz w:val="24"/>
          <w:szCs w:val="24"/>
          <w:u w:val="single"/>
        </w:rPr>
      </w:pPr>
      <w:r w:rsidRPr="009977D1">
        <w:rPr>
          <w:rFonts w:ascii="Georgia" w:eastAsia="Georgia" w:hAnsi="Georgia" w:cs="Georgia"/>
          <w:b/>
          <w:bCs/>
          <w:sz w:val="24"/>
          <w:szCs w:val="24"/>
          <w:u w:val="single"/>
        </w:rPr>
        <w:t>June 29, 2021</w:t>
      </w:r>
      <w:bookmarkEnd w:id="1"/>
    </w:p>
    <w:p w14:paraId="35446412" w14:textId="1BBFD272" w:rsidR="009977D1" w:rsidRPr="009977D1" w:rsidRDefault="009977D1" w:rsidP="006B033E">
      <w:pPr>
        <w:pStyle w:val="ListParagraph"/>
        <w:numPr>
          <w:ilvl w:val="0"/>
          <w:numId w:val="12"/>
        </w:numPr>
        <w:rPr>
          <w:rFonts w:ascii="Georgia" w:eastAsia="Georgia" w:hAnsi="Georgia" w:cs="Georgia"/>
          <w:sz w:val="24"/>
          <w:szCs w:val="24"/>
        </w:rPr>
      </w:pPr>
      <w:r>
        <w:rPr>
          <w:rFonts w:ascii="Georgia" w:eastAsia="Georgia" w:hAnsi="Georgia" w:cs="Georgia"/>
          <w:b/>
          <w:bCs/>
          <w:sz w:val="24"/>
          <w:szCs w:val="24"/>
        </w:rPr>
        <w:t>Welcome! Overview of Current Project</w:t>
      </w:r>
    </w:p>
    <w:p w14:paraId="28F912F7" w14:textId="69AE356D" w:rsidR="009977D1" w:rsidRPr="009977D1" w:rsidRDefault="009977D1" w:rsidP="009977D1">
      <w:pPr>
        <w:ind w:left="720"/>
        <w:rPr>
          <w:rFonts w:ascii="Georgia" w:eastAsia="Georgia" w:hAnsi="Georgia" w:cs="Georgia"/>
          <w:sz w:val="24"/>
          <w:szCs w:val="24"/>
        </w:rPr>
      </w:pPr>
      <w:r>
        <w:rPr>
          <w:rFonts w:ascii="Georgia" w:eastAsia="Georgia" w:hAnsi="Georgia" w:cs="Georgia"/>
          <w:sz w:val="24"/>
          <w:szCs w:val="24"/>
        </w:rPr>
        <w:t>(Jeanette Schnars, Ph.D., Executive Director, Regional Science Consortium) – Review of the Great Lakes Literacy principles, previous B-Wet experience including student feedback, and the impacts of COVID-19.</w:t>
      </w:r>
    </w:p>
    <w:p w14:paraId="66ADF6C6" w14:textId="77777777" w:rsidR="009977D1" w:rsidRPr="009977D1" w:rsidRDefault="009977D1" w:rsidP="006B033E">
      <w:pPr>
        <w:pStyle w:val="ListParagraph"/>
        <w:numPr>
          <w:ilvl w:val="0"/>
          <w:numId w:val="12"/>
        </w:numPr>
        <w:rPr>
          <w:rFonts w:ascii="Georgia" w:eastAsia="Georgia" w:hAnsi="Georgia" w:cs="Georgia"/>
          <w:sz w:val="24"/>
          <w:szCs w:val="24"/>
        </w:rPr>
      </w:pPr>
      <w:r>
        <w:rPr>
          <w:rFonts w:ascii="Georgia" w:eastAsia="Georgia" w:hAnsi="Georgia" w:cs="Georgia"/>
          <w:b/>
          <w:bCs/>
          <w:sz w:val="24"/>
          <w:szCs w:val="24"/>
        </w:rPr>
        <w:t>Tour of Presque Isle State Park</w:t>
      </w:r>
    </w:p>
    <w:p w14:paraId="62075D4B" w14:textId="2B49FF03" w:rsidR="009977D1" w:rsidRPr="00981130" w:rsidRDefault="009977D1" w:rsidP="00981130">
      <w:pPr>
        <w:ind w:left="720"/>
        <w:rPr>
          <w:rFonts w:ascii="Georgia" w:eastAsia="Georgia" w:hAnsi="Georgia" w:cs="Georgia"/>
          <w:sz w:val="24"/>
          <w:szCs w:val="24"/>
        </w:rPr>
      </w:pPr>
      <w:r w:rsidRPr="00981130">
        <w:rPr>
          <w:rFonts w:ascii="Georgia" w:eastAsia="Georgia" w:hAnsi="Georgia" w:cs="Georgia"/>
          <w:sz w:val="24"/>
          <w:szCs w:val="24"/>
        </w:rPr>
        <w:t>(Brian Gula, Environmental Educator, PA DCNR) – Guided car tour of Presque Isle State Park</w:t>
      </w:r>
      <w:r w:rsidR="00981130">
        <w:rPr>
          <w:rFonts w:ascii="Georgia" w:eastAsia="Georgia" w:hAnsi="Georgia" w:cs="Georgia"/>
          <w:sz w:val="24"/>
          <w:szCs w:val="24"/>
        </w:rPr>
        <w:t>.</w:t>
      </w:r>
    </w:p>
    <w:p w14:paraId="2B1D418C" w14:textId="481A7546" w:rsidR="00981130" w:rsidRPr="00981130" w:rsidRDefault="00981130" w:rsidP="006B033E">
      <w:pPr>
        <w:pStyle w:val="ListParagraph"/>
        <w:numPr>
          <w:ilvl w:val="0"/>
          <w:numId w:val="12"/>
        </w:numPr>
        <w:rPr>
          <w:rFonts w:ascii="Georgia" w:eastAsia="Georgia" w:hAnsi="Georgia" w:cs="Georgia"/>
          <w:b/>
          <w:bCs/>
          <w:sz w:val="24"/>
          <w:szCs w:val="24"/>
        </w:rPr>
      </w:pPr>
      <w:r w:rsidRPr="00981130">
        <w:rPr>
          <w:rFonts w:ascii="Georgia" w:eastAsia="Georgia" w:hAnsi="Georgia" w:cs="Georgia"/>
          <w:b/>
          <w:bCs/>
          <w:sz w:val="24"/>
          <w:szCs w:val="24"/>
        </w:rPr>
        <w:t>Introduction to NOAA Online Resources</w:t>
      </w:r>
    </w:p>
    <w:p w14:paraId="3A11CCE1" w14:textId="5A559608" w:rsidR="00981130" w:rsidRPr="00981130" w:rsidRDefault="00981130" w:rsidP="00981130">
      <w:pPr>
        <w:ind w:left="720"/>
        <w:rPr>
          <w:rFonts w:ascii="Georgia" w:eastAsia="Georgia" w:hAnsi="Georgia" w:cs="Georgia"/>
          <w:sz w:val="24"/>
          <w:szCs w:val="24"/>
        </w:rPr>
      </w:pPr>
      <w:r w:rsidRPr="00981130">
        <w:rPr>
          <w:rFonts w:ascii="Georgia" w:eastAsia="Georgia" w:hAnsi="Georgia" w:cs="Georgia"/>
          <w:sz w:val="24"/>
          <w:szCs w:val="24"/>
        </w:rPr>
        <w:t>(Sarah Magyan, Education and Outreach Coordinator, Regional Science Consortium) – Teachers will be introduced to the numerous NOAA education assets available online at (</w:t>
      </w:r>
      <w:hyperlink r:id="rId9" w:anchor="education" w:history="1">
        <w:r w:rsidRPr="00981130">
          <w:rPr>
            <w:rStyle w:val="Hyperlink"/>
            <w:rFonts w:ascii="Georgia" w:eastAsia="Georgia" w:hAnsi="Georgia" w:cs="Georgia"/>
            <w:sz w:val="24"/>
            <w:szCs w:val="24"/>
          </w:rPr>
          <w:t>http://www.noaa.gov/office-education/grants/noaa-assets#education</w:t>
        </w:r>
      </w:hyperlink>
      <w:r w:rsidRPr="00981130">
        <w:rPr>
          <w:rFonts w:ascii="Georgia" w:eastAsia="Georgia" w:hAnsi="Georgia" w:cs="Georgia"/>
          <w:sz w:val="24"/>
          <w:szCs w:val="24"/>
        </w:rPr>
        <w:t>) and associated website links.</w:t>
      </w:r>
    </w:p>
    <w:p w14:paraId="00500237" w14:textId="2F8CE8C7" w:rsidR="00981130" w:rsidRPr="00981130" w:rsidRDefault="00981130" w:rsidP="006B033E">
      <w:pPr>
        <w:pStyle w:val="ListParagraph"/>
        <w:numPr>
          <w:ilvl w:val="0"/>
          <w:numId w:val="12"/>
        </w:numPr>
        <w:rPr>
          <w:rFonts w:ascii="Georgia" w:eastAsia="Georgia" w:hAnsi="Georgia" w:cs="Georgia"/>
          <w:b/>
          <w:bCs/>
          <w:sz w:val="24"/>
          <w:szCs w:val="24"/>
        </w:rPr>
      </w:pPr>
      <w:r w:rsidRPr="00981130">
        <w:rPr>
          <w:rFonts w:ascii="Georgia" w:eastAsia="Georgia" w:hAnsi="Georgia" w:cs="Georgia"/>
          <w:b/>
          <w:bCs/>
          <w:sz w:val="24"/>
          <w:szCs w:val="24"/>
        </w:rPr>
        <w:t>Lake Erie Watershed</w:t>
      </w:r>
    </w:p>
    <w:p w14:paraId="21459665" w14:textId="2833C7EC" w:rsidR="00981130" w:rsidRDefault="00981130" w:rsidP="00981130">
      <w:pPr>
        <w:ind w:left="720"/>
        <w:rPr>
          <w:rFonts w:ascii="Georgia" w:eastAsia="Georgia" w:hAnsi="Georgia" w:cs="Georgia"/>
          <w:sz w:val="24"/>
          <w:szCs w:val="24"/>
        </w:rPr>
      </w:pPr>
      <w:r w:rsidRPr="00981130">
        <w:rPr>
          <w:rFonts w:ascii="Georgia" w:eastAsia="Georgia" w:hAnsi="Georgia" w:cs="Georgia"/>
          <w:sz w:val="24"/>
          <w:szCs w:val="24"/>
        </w:rPr>
        <w:t xml:space="preserve">(Amber Stilwell, M.S., </w:t>
      </w:r>
      <w:r>
        <w:rPr>
          <w:rFonts w:ascii="Georgia" w:eastAsia="Georgia" w:hAnsi="Georgia" w:cs="Georgia"/>
          <w:sz w:val="24"/>
          <w:szCs w:val="24"/>
        </w:rPr>
        <w:t>Research Coordinator</w:t>
      </w:r>
      <w:r w:rsidRPr="00981130">
        <w:rPr>
          <w:rFonts w:ascii="Georgia" w:eastAsia="Georgia" w:hAnsi="Georgia" w:cs="Georgia"/>
          <w:sz w:val="24"/>
          <w:szCs w:val="24"/>
        </w:rPr>
        <w:t xml:space="preserve">, Regional Science Consortium) – </w:t>
      </w:r>
      <w:r>
        <w:rPr>
          <w:rFonts w:ascii="Georgia" w:eastAsia="Georgia" w:hAnsi="Georgia" w:cs="Georgia"/>
          <w:sz w:val="24"/>
          <w:szCs w:val="24"/>
        </w:rPr>
        <w:t>Training on the boundary of the Lake Erie Watershed and how impacts to the land directly impact the health and quality of the water, which includes its tributaries, wetlands, bays, and the Lake; thorough review of the water cycle and record high Lake levels; Lake Erie functions – including water currents, stratification, ice covers, seasonal turnovers, and the ‘dead zone’.</w:t>
      </w:r>
    </w:p>
    <w:p w14:paraId="64FB7B67" w14:textId="4B5D9B4D" w:rsidR="00981130" w:rsidRPr="006B2CB5" w:rsidRDefault="00981130" w:rsidP="00981130">
      <w:pPr>
        <w:pStyle w:val="ListParagraph"/>
        <w:numPr>
          <w:ilvl w:val="0"/>
          <w:numId w:val="12"/>
        </w:numPr>
        <w:rPr>
          <w:rFonts w:ascii="Georgia" w:eastAsia="Georgia" w:hAnsi="Georgia" w:cs="Georgia"/>
          <w:b/>
          <w:bCs/>
          <w:sz w:val="24"/>
          <w:szCs w:val="24"/>
        </w:rPr>
      </w:pPr>
      <w:r w:rsidRPr="006B2CB5">
        <w:rPr>
          <w:rFonts w:ascii="Georgia" w:eastAsia="Georgia" w:hAnsi="Georgia" w:cs="Georgia"/>
          <w:b/>
          <w:bCs/>
          <w:sz w:val="24"/>
          <w:szCs w:val="24"/>
        </w:rPr>
        <w:t>RSC Staff Lightning Talks on Current Projects</w:t>
      </w:r>
    </w:p>
    <w:p w14:paraId="611BAB78" w14:textId="1FFF00DF" w:rsidR="00981130" w:rsidRPr="006B2CB5" w:rsidRDefault="00981130" w:rsidP="006B2CB5">
      <w:pPr>
        <w:ind w:left="720"/>
        <w:rPr>
          <w:rFonts w:ascii="Georgia" w:eastAsia="Georgia" w:hAnsi="Georgia" w:cs="Georgia"/>
          <w:sz w:val="24"/>
          <w:szCs w:val="24"/>
        </w:rPr>
      </w:pPr>
      <w:r w:rsidRPr="006B2CB5">
        <w:rPr>
          <w:rFonts w:ascii="Georgia" w:eastAsia="Georgia" w:hAnsi="Georgia" w:cs="Georgia"/>
          <w:sz w:val="24"/>
          <w:szCs w:val="24"/>
        </w:rPr>
        <w:t xml:space="preserve">(Jeanette Schnars, Jen Salem, Amber Stilwell, Sean Dalton, and Sarah Magyan) </w:t>
      </w:r>
      <w:r w:rsidR="006B2CB5" w:rsidRPr="006B2CB5">
        <w:rPr>
          <w:rFonts w:ascii="Georgia" w:eastAsia="Georgia" w:hAnsi="Georgia" w:cs="Georgia"/>
          <w:sz w:val="24"/>
          <w:szCs w:val="24"/>
        </w:rPr>
        <w:t>–</w:t>
      </w:r>
      <w:r w:rsidRPr="006B2CB5">
        <w:rPr>
          <w:rFonts w:ascii="Georgia" w:eastAsia="Georgia" w:hAnsi="Georgia" w:cs="Georgia"/>
          <w:sz w:val="24"/>
          <w:szCs w:val="24"/>
        </w:rPr>
        <w:t xml:space="preserve"> </w:t>
      </w:r>
      <w:r w:rsidR="006B2CB5" w:rsidRPr="006B2CB5">
        <w:rPr>
          <w:rFonts w:ascii="Georgia" w:eastAsia="Georgia" w:hAnsi="Georgia" w:cs="Georgia"/>
          <w:sz w:val="24"/>
          <w:szCs w:val="24"/>
        </w:rPr>
        <w:t xml:space="preserve">Highlight of the many research projects being conducted at the RSC and what questions </w:t>
      </w:r>
      <w:proofErr w:type="gramStart"/>
      <w:r w:rsidR="006B2CB5" w:rsidRPr="006B2CB5">
        <w:rPr>
          <w:rFonts w:ascii="Georgia" w:eastAsia="Georgia" w:hAnsi="Georgia" w:cs="Georgia"/>
          <w:sz w:val="24"/>
          <w:szCs w:val="24"/>
        </w:rPr>
        <w:t>still remain</w:t>
      </w:r>
      <w:proofErr w:type="gramEnd"/>
      <w:r w:rsidR="006B2CB5" w:rsidRPr="006B2CB5">
        <w:rPr>
          <w:rFonts w:ascii="Georgia" w:eastAsia="Georgia" w:hAnsi="Georgia" w:cs="Georgia"/>
          <w:sz w:val="24"/>
          <w:szCs w:val="24"/>
        </w:rPr>
        <w:t xml:space="preserve"> unanswered.</w:t>
      </w:r>
      <w:r w:rsidRPr="006B2CB5">
        <w:rPr>
          <w:rFonts w:ascii="Georgia" w:eastAsia="Georgia" w:hAnsi="Georgia" w:cs="Georgia"/>
          <w:sz w:val="24"/>
          <w:szCs w:val="24"/>
        </w:rPr>
        <w:t xml:space="preserve"> </w:t>
      </w:r>
    </w:p>
    <w:p w14:paraId="14ABA621" w14:textId="57DFE24F" w:rsidR="00843937" w:rsidRDefault="00843937" w:rsidP="00981130">
      <w:pPr>
        <w:pStyle w:val="ListParagraph"/>
        <w:numPr>
          <w:ilvl w:val="0"/>
          <w:numId w:val="12"/>
        </w:numPr>
        <w:rPr>
          <w:rFonts w:ascii="Georgia" w:eastAsia="Georgia" w:hAnsi="Georgia" w:cs="Georgia"/>
          <w:sz w:val="24"/>
          <w:szCs w:val="24"/>
        </w:rPr>
      </w:pPr>
      <w:r w:rsidRPr="00981130">
        <w:rPr>
          <w:rFonts w:ascii="Georgia" w:eastAsia="Georgia" w:hAnsi="Georgia" w:cs="Georgia"/>
          <w:b/>
          <w:bCs/>
          <w:sz w:val="24"/>
          <w:szCs w:val="24"/>
        </w:rPr>
        <w:t>MWEEs</w:t>
      </w:r>
      <w:r w:rsidRPr="00981130">
        <w:rPr>
          <w:rFonts w:ascii="Georgia" w:eastAsia="Georgia" w:hAnsi="Georgia" w:cs="Georgia"/>
          <w:sz w:val="24"/>
          <w:szCs w:val="24"/>
        </w:rPr>
        <w:t xml:space="preserve"> – demonstration of available Meaningful Watershed Educational Experiences (MWEEs) to include in the field trip to the RSC during the school year.</w:t>
      </w:r>
    </w:p>
    <w:p w14:paraId="42F9D52E" w14:textId="067FA4B0" w:rsidR="006B2CB5" w:rsidRPr="006B2CB5" w:rsidRDefault="006B2CB5" w:rsidP="006B2CB5">
      <w:pPr>
        <w:pStyle w:val="ListParagraph"/>
        <w:numPr>
          <w:ilvl w:val="1"/>
          <w:numId w:val="12"/>
        </w:numPr>
        <w:rPr>
          <w:rFonts w:ascii="Georgia" w:eastAsia="Georgia" w:hAnsi="Georgia" w:cs="Georgia"/>
          <w:sz w:val="24"/>
          <w:szCs w:val="24"/>
        </w:rPr>
      </w:pPr>
      <w:r w:rsidRPr="006B2CB5">
        <w:rPr>
          <w:rFonts w:ascii="Georgia" w:eastAsia="Georgia" w:hAnsi="Georgia" w:cs="Georgia"/>
          <w:sz w:val="24"/>
          <w:szCs w:val="24"/>
        </w:rPr>
        <w:t>Fish Fight!</w:t>
      </w:r>
    </w:p>
    <w:p w14:paraId="69DDB3C6" w14:textId="0EBFFF2C" w:rsidR="006B2CB5" w:rsidRPr="006B2CB5" w:rsidRDefault="006B2CB5" w:rsidP="006B2CB5">
      <w:pPr>
        <w:pStyle w:val="ListParagraph"/>
        <w:numPr>
          <w:ilvl w:val="1"/>
          <w:numId w:val="12"/>
        </w:numPr>
        <w:rPr>
          <w:rFonts w:ascii="Georgia" w:eastAsia="Georgia" w:hAnsi="Georgia" w:cs="Georgia"/>
          <w:sz w:val="24"/>
          <w:szCs w:val="24"/>
        </w:rPr>
      </w:pPr>
      <w:r w:rsidRPr="006B2CB5">
        <w:rPr>
          <w:rFonts w:ascii="Georgia" w:eastAsia="Georgia" w:hAnsi="Georgia" w:cs="Georgia"/>
          <w:sz w:val="24"/>
          <w:szCs w:val="24"/>
        </w:rPr>
        <w:t>Sailing on the Howard G. Lettie and sample processing</w:t>
      </w:r>
    </w:p>
    <w:p w14:paraId="7E19EB5F" w14:textId="26BFD109" w:rsidR="006B2CB5" w:rsidRPr="00981130" w:rsidRDefault="006B2CB5" w:rsidP="006B2CB5">
      <w:pPr>
        <w:pStyle w:val="ListParagraph"/>
        <w:numPr>
          <w:ilvl w:val="1"/>
          <w:numId w:val="12"/>
        </w:numPr>
        <w:rPr>
          <w:rFonts w:ascii="Georgia" w:eastAsia="Georgia" w:hAnsi="Georgia" w:cs="Georgia"/>
          <w:sz w:val="24"/>
          <w:szCs w:val="24"/>
        </w:rPr>
      </w:pPr>
      <w:r>
        <w:rPr>
          <w:rFonts w:ascii="Georgia" w:eastAsia="Georgia" w:hAnsi="Georgia" w:cs="Georgia"/>
          <w:sz w:val="24"/>
          <w:szCs w:val="24"/>
        </w:rPr>
        <w:t>Great Lakes Trivia</w:t>
      </w:r>
    </w:p>
    <w:p w14:paraId="1E314814" w14:textId="4DC5C48A" w:rsidR="00B70115" w:rsidRDefault="00B70115" w:rsidP="00B70115">
      <w:pPr>
        <w:rPr>
          <w:rFonts w:ascii="Georgia" w:eastAsia="Georgia" w:hAnsi="Georgia" w:cs="Georgia"/>
          <w:sz w:val="24"/>
          <w:szCs w:val="24"/>
        </w:rPr>
      </w:pPr>
    </w:p>
    <w:p w14:paraId="564D9549" w14:textId="77777777" w:rsidR="006B2CB5" w:rsidRDefault="006B2CB5">
      <w:pPr>
        <w:rPr>
          <w:rFonts w:ascii="Georgia" w:eastAsia="Georgia" w:hAnsi="Georgia" w:cs="Georgia"/>
          <w:b/>
          <w:bCs/>
          <w:sz w:val="24"/>
          <w:szCs w:val="24"/>
          <w:u w:val="single"/>
        </w:rPr>
      </w:pPr>
      <w:r>
        <w:rPr>
          <w:rFonts w:ascii="Georgia" w:eastAsia="Georgia" w:hAnsi="Georgia" w:cs="Georgia"/>
          <w:b/>
          <w:bCs/>
          <w:sz w:val="24"/>
          <w:szCs w:val="24"/>
          <w:u w:val="single"/>
        </w:rPr>
        <w:br w:type="page"/>
      </w:r>
    </w:p>
    <w:p w14:paraId="3711CF4E" w14:textId="164453BF" w:rsidR="00B70115" w:rsidRPr="00B70115" w:rsidRDefault="006B2CB5" w:rsidP="00B70115">
      <w:pPr>
        <w:rPr>
          <w:rFonts w:ascii="Georgia" w:eastAsia="Georgia" w:hAnsi="Georgia" w:cs="Georgia"/>
          <w:b/>
          <w:bCs/>
          <w:sz w:val="24"/>
          <w:szCs w:val="24"/>
          <w:u w:val="single"/>
        </w:rPr>
      </w:pPr>
      <w:r>
        <w:rPr>
          <w:rFonts w:ascii="Georgia" w:eastAsia="Georgia" w:hAnsi="Georgia" w:cs="Georgia"/>
          <w:b/>
          <w:bCs/>
          <w:sz w:val="24"/>
          <w:szCs w:val="24"/>
          <w:u w:val="single"/>
        </w:rPr>
        <w:lastRenderedPageBreak/>
        <w:t>July 21, 2021</w:t>
      </w:r>
    </w:p>
    <w:p w14:paraId="564F1830" w14:textId="3B318343" w:rsidR="00B70115" w:rsidRPr="00190ED9" w:rsidRDefault="006B2CB5" w:rsidP="006B2CB5">
      <w:pPr>
        <w:pStyle w:val="ListParagraph"/>
        <w:numPr>
          <w:ilvl w:val="0"/>
          <w:numId w:val="12"/>
        </w:numPr>
        <w:rPr>
          <w:rFonts w:ascii="Georgia" w:eastAsia="Georgia" w:hAnsi="Georgia" w:cs="Georgia"/>
          <w:b/>
          <w:bCs/>
          <w:sz w:val="24"/>
          <w:szCs w:val="24"/>
        </w:rPr>
      </w:pPr>
      <w:r w:rsidRPr="00190ED9">
        <w:rPr>
          <w:rFonts w:ascii="Georgia" w:eastAsia="Georgia" w:hAnsi="Georgia" w:cs="Georgia"/>
          <w:b/>
          <w:bCs/>
          <w:sz w:val="24"/>
          <w:szCs w:val="24"/>
        </w:rPr>
        <w:t>Wetland Restoration Overview</w:t>
      </w:r>
    </w:p>
    <w:p w14:paraId="7585691E" w14:textId="31F88437" w:rsidR="006B2CB5" w:rsidRPr="006B2CB5" w:rsidRDefault="006B2CB5" w:rsidP="006B2CB5">
      <w:pPr>
        <w:ind w:left="720"/>
        <w:rPr>
          <w:rFonts w:ascii="Georgia" w:eastAsia="Georgia" w:hAnsi="Georgia" w:cs="Georgia"/>
          <w:sz w:val="24"/>
          <w:szCs w:val="24"/>
        </w:rPr>
      </w:pPr>
      <w:r>
        <w:rPr>
          <w:rFonts w:ascii="Georgia" w:eastAsia="Georgia" w:hAnsi="Georgia" w:cs="Georgia"/>
          <w:sz w:val="24"/>
          <w:szCs w:val="24"/>
        </w:rPr>
        <w:t>(Jeanette Schnars, Ph.D., Executive Director, Regional Science Consortium) – The RSC has been working for nearly a decade on the restoration and monitoring of the National Priority Wetlands at Presque Isle State Park</w:t>
      </w:r>
      <w:r w:rsidR="00190ED9">
        <w:rPr>
          <w:rFonts w:ascii="Georgia" w:eastAsia="Georgia" w:hAnsi="Georgia" w:cs="Georgia"/>
          <w:sz w:val="24"/>
          <w:szCs w:val="24"/>
        </w:rPr>
        <w:t>; this training will include the function of a wetland and how it protects the Lake from nutrients, pollutants, and the impacts of storm events.</w:t>
      </w:r>
    </w:p>
    <w:p w14:paraId="4F8AA3EB" w14:textId="6726C893" w:rsidR="006B2CB5" w:rsidRPr="00190ED9" w:rsidRDefault="006B2CB5" w:rsidP="006B2CB5">
      <w:pPr>
        <w:pStyle w:val="ListParagraph"/>
        <w:numPr>
          <w:ilvl w:val="0"/>
          <w:numId w:val="12"/>
        </w:numPr>
        <w:rPr>
          <w:rFonts w:ascii="Georgia" w:eastAsia="Georgia" w:hAnsi="Georgia" w:cs="Georgia"/>
          <w:b/>
          <w:bCs/>
          <w:sz w:val="24"/>
          <w:szCs w:val="24"/>
        </w:rPr>
      </w:pPr>
      <w:r w:rsidRPr="00190ED9">
        <w:rPr>
          <w:rFonts w:ascii="Georgia" w:eastAsia="Georgia" w:hAnsi="Georgia" w:cs="Georgia"/>
          <w:b/>
          <w:bCs/>
          <w:sz w:val="24"/>
          <w:szCs w:val="24"/>
        </w:rPr>
        <w:t>Wetland Restoration: Natives and Invasives</w:t>
      </w:r>
    </w:p>
    <w:p w14:paraId="55E98BF0" w14:textId="3BD8519C" w:rsidR="00190ED9" w:rsidRPr="00190ED9" w:rsidRDefault="00190ED9" w:rsidP="00190ED9">
      <w:pPr>
        <w:ind w:left="720"/>
        <w:rPr>
          <w:rFonts w:ascii="Georgia" w:eastAsia="Georgia" w:hAnsi="Georgia" w:cs="Georgia"/>
          <w:sz w:val="24"/>
          <w:szCs w:val="24"/>
        </w:rPr>
      </w:pPr>
      <w:r>
        <w:rPr>
          <w:rFonts w:ascii="Georgia" w:eastAsia="Georgia" w:hAnsi="Georgia" w:cs="Georgia"/>
          <w:sz w:val="24"/>
          <w:szCs w:val="24"/>
        </w:rPr>
        <w:t>(Jen Salem, Horticultural Specialist, Regional Science Consortium) – An introduction to native and invasive plants as well as their roles in the PISP environment.</w:t>
      </w:r>
    </w:p>
    <w:p w14:paraId="2CD19CD1" w14:textId="74BFAA48" w:rsidR="006B2CB5" w:rsidRPr="00190ED9" w:rsidRDefault="006B2CB5" w:rsidP="006B2CB5">
      <w:pPr>
        <w:pStyle w:val="ListParagraph"/>
        <w:numPr>
          <w:ilvl w:val="0"/>
          <w:numId w:val="12"/>
        </w:numPr>
        <w:rPr>
          <w:rFonts w:ascii="Georgia" w:eastAsia="Georgia" w:hAnsi="Georgia" w:cs="Georgia"/>
          <w:b/>
          <w:bCs/>
          <w:sz w:val="24"/>
          <w:szCs w:val="24"/>
        </w:rPr>
      </w:pPr>
      <w:r w:rsidRPr="00190ED9">
        <w:rPr>
          <w:rFonts w:ascii="Georgia" w:eastAsia="Georgia" w:hAnsi="Georgia" w:cs="Georgia"/>
          <w:b/>
          <w:bCs/>
          <w:sz w:val="24"/>
          <w:szCs w:val="24"/>
        </w:rPr>
        <w:t>Wetland Restoration: Macroinvertebrates and Mussels</w:t>
      </w:r>
    </w:p>
    <w:p w14:paraId="77F47979" w14:textId="758A5912" w:rsidR="00190ED9" w:rsidRPr="00190ED9" w:rsidRDefault="00190ED9" w:rsidP="00190ED9">
      <w:pPr>
        <w:ind w:left="720"/>
        <w:rPr>
          <w:rFonts w:ascii="Georgia" w:eastAsia="Georgia" w:hAnsi="Georgia" w:cs="Georgia"/>
          <w:sz w:val="24"/>
          <w:szCs w:val="24"/>
        </w:rPr>
      </w:pPr>
      <w:r w:rsidRPr="00981130">
        <w:rPr>
          <w:rFonts w:ascii="Georgia" w:eastAsia="Georgia" w:hAnsi="Georgia" w:cs="Georgia"/>
          <w:sz w:val="24"/>
          <w:szCs w:val="24"/>
        </w:rPr>
        <w:t xml:space="preserve">(Amber Stilwell, M.S., </w:t>
      </w:r>
      <w:r>
        <w:rPr>
          <w:rFonts w:ascii="Georgia" w:eastAsia="Georgia" w:hAnsi="Georgia" w:cs="Georgia"/>
          <w:sz w:val="24"/>
          <w:szCs w:val="24"/>
        </w:rPr>
        <w:t>Research Coordinator</w:t>
      </w:r>
      <w:r w:rsidRPr="00981130">
        <w:rPr>
          <w:rFonts w:ascii="Georgia" w:eastAsia="Georgia" w:hAnsi="Georgia" w:cs="Georgia"/>
          <w:sz w:val="24"/>
          <w:szCs w:val="24"/>
        </w:rPr>
        <w:t>, Regional Science Consortium) –</w:t>
      </w:r>
      <w:r>
        <w:rPr>
          <w:rFonts w:ascii="Georgia" w:eastAsia="Georgia" w:hAnsi="Georgia" w:cs="Georgia"/>
          <w:sz w:val="24"/>
          <w:szCs w:val="24"/>
        </w:rPr>
        <w:t xml:space="preserve"> An introduction to the macroinvertebrates and native mussels found at PISP and their ecosystem roles.</w:t>
      </w:r>
    </w:p>
    <w:p w14:paraId="0079BB72" w14:textId="5788002C" w:rsidR="006B2CB5" w:rsidRPr="00190ED9" w:rsidRDefault="006B2CB5" w:rsidP="006B2CB5">
      <w:pPr>
        <w:pStyle w:val="ListParagraph"/>
        <w:numPr>
          <w:ilvl w:val="0"/>
          <w:numId w:val="12"/>
        </w:numPr>
        <w:rPr>
          <w:rFonts w:ascii="Georgia" w:eastAsia="Georgia" w:hAnsi="Georgia" w:cs="Georgia"/>
          <w:b/>
          <w:bCs/>
          <w:sz w:val="24"/>
          <w:szCs w:val="24"/>
        </w:rPr>
      </w:pPr>
      <w:r w:rsidRPr="00190ED9">
        <w:rPr>
          <w:rFonts w:ascii="Georgia" w:eastAsia="Georgia" w:hAnsi="Georgia" w:cs="Georgia"/>
          <w:b/>
          <w:bCs/>
          <w:sz w:val="24"/>
          <w:szCs w:val="24"/>
        </w:rPr>
        <w:t>Wetland Restoration: Fish and Amphibians</w:t>
      </w:r>
    </w:p>
    <w:p w14:paraId="177B82E9" w14:textId="64647DA5" w:rsidR="00190ED9" w:rsidRPr="00190ED9" w:rsidRDefault="00190ED9" w:rsidP="00190ED9">
      <w:pPr>
        <w:ind w:left="720"/>
        <w:rPr>
          <w:rFonts w:ascii="Georgia" w:eastAsia="Georgia" w:hAnsi="Georgia" w:cs="Georgia"/>
          <w:sz w:val="24"/>
          <w:szCs w:val="24"/>
        </w:rPr>
      </w:pPr>
      <w:r>
        <w:rPr>
          <w:rFonts w:ascii="Georgia" w:eastAsia="Georgia" w:hAnsi="Georgia" w:cs="Georgia"/>
          <w:sz w:val="24"/>
          <w:szCs w:val="24"/>
        </w:rPr>
        <w:t xml:space="preserve">(Sean Dalton, Lab and Field Coordinator and GIS Specialist, Regional Science Consortium) – An introduction to fish and amphibians </w:t>
      </w:r>
      <w:proofErr w:type="gramStart"/>
      <w:r>
        <w:rPr>
          <w:rFonts w:ascii="Georgia" w:eastAsia="Georgia" w:hAnsi="Georgia" w:cs="Georgia"/>
          <w:sz w:val="24"/>
          <w:szCs w:val="24"/>
        </w:rPr>
        <w:t>present</w:t>
      </w:r>
      <w:proofErr w:type="gramEnd"/>
      <w:r>
        <w:rPr>
          <w:rFonts w:ascii="Georgia" w:eastAsia="Georgia" w:hAnsi="Georgia" w:cs="Georgia"/>
          <w:sz w:val="24"/>
          <w:szCs w:val="24"/>
        </w:rPr>
        <w:t xml:space="preserve"> at PISP and their role in the environment.</w:t>
      </w:r>
    </w:p>
    <w:p w14:paraId="51F9961C" w14:textId="77777777" w:rsidR="006B2CB5" w:rsidRDefault="006B2CB5" w:rsidP="006B2CB5">
      <w:pPr>
        <w:pStyle w:val="ListParagraph"/>
        <w:numPr>
          <w:ilvl w:val="0"/>
          <w:numId w:val="12"/>
        </w:numPr>
        <w:rPr>
          <w:rFonts w:ascii="Georgia" w:eastAsia="Georgia" w:hAnsi="Georgia" w:cs="Georgia"/>
          <w:sz w:val="24"/>
          <w:szCs w:val="24"/>
        </w:rPr>
      </w:pPr>
      <w:r w:rsidRPr="00981130">
        <w:rPr>
          <w:rFonts w:ascii="Georgia" w:eastAsia="Georgia" w:hAnsi="Georgia" w:cs="Georgia"/>
          <w:b/>
          <w:bCs/>
          <w:sz w:val="24"/>
          <w:szCs w:val="24"/>
        </w:rPr>
        <w:t>MWEEs</w:t>
      </w:r>
      <w:r w:rsidRPr="00981130">
        <w:rPr>
          <w:rFonts w:ascii="Georgia" w:eastAsia="Georgia" w:hAnsi="Georgia" w:cs="Georgia"/>
          <w:sz w:val="24"/>
          <w:szCs w:val="24"/>
        </w:rPr>
        <w:t xml:space="preserve"> – demonstration of available Meaningful Watershed Educational Experiences (MWEEs) to include in the field trip to the RSC during the school year.</w:t>
      </w:r>
    </w:p>
    <w:p w14:paraId="384A8D03" w14:textId="69E73D47" w:rsidR="006B2CB5" w:rsidRDefault="006B2CB5" w:rsidP="006B2CB5">
      <w:pPr>
        <w:pStyle w:val="ListParagraph"/>
        <w:numPr>
          <w:ilvl w:val="1"/>
          <w:numId w:val="12"/>
        </w:numPr>
        <w:rPr>
          <w:rFonts w:ascii="Georgia" w:eastAsia="Georgia" w:hAnsi="Georgia" w:cs="Georgia"/>
          <w:sz w:val="24"/>
          <w:szCs w:val="24"/>
        </w:rPr>
      </w:pPr>
      <w:r>
        <w:rPr>
          <w:rFonts w:ascii="Georgia" w:eastAsia="Georgia" w:hAnsi="Georgia" w:cs="Georgia"/>
          <w:sz w:val="24"/>
          <w:szCs w:val="24"/>
        </w:rPr>
        <w:t>Lake Erie Rocks!</w:t>
      </w:r>
    </w:p>
    <w:p w14:paraId="627FECE7" w14:textId="5CAD7F9D" w:rsidR="006B2CB5" w:rsidRDefault="00190ED9" w:rsidP="00190ED9">
      <w:pPr>
        <w:pStyle w:val="ListParagraph"/>
        <w:numPr>
          <w:ilvl w:val="1"/>
          <w:numId w:val="12"/>
        </w:numPr>
        <w:rPr>
          <w:rFonts w:ascii="Georgia" w:eastAsia="Georgia" w:hAnsi="Georgia" w:cs="Georgia"/>
          <w:sz w:val="24"/>
          <w:szCs w:val="24"/>
        </w:rPr>
      </w:pPr>
      <w:r>
        <w:rPr>
          <w:rFonts w:ascii="Georgia" w:eastAsia="Georgia" w:hAnsi="Georgia" w:cs="Georgia"/>
          <w:sz w:val="24"/>
          <w:szCs w:val="24"/>
        </w:rPr>
        <w:t>Wetlands and Lake Erie</w:t>
      </w:r>
    </w:p>
    <w:p w14:paraId="7C305C8F" w14:textId="1AD48272" w:rsidR="00190ED9" w:rsidRDefault="00190ED9" w:rsidP="00B70115">
      <w:pPr>
        <w:rPr>
          <w:rFonts w:ascii="Georgia" w:eastAsia="Georgia" w:hAnsi="Georgia" w:cs="Georgia"/>
          <w:b/>
          <w:bCs/>
          <w:sz w:val="24"/>
          <w:szCs w:val="24"/>
          <w:u w:val="single"/>
        </w:rPr>
      </w:pPr>
    </w:p>
    <w:p w14:paraId="659D1911" w14:textId="77777777" w:rsidR="00C7514B" w:rsidRDefault="00C7514B" w:rsidP="00B70115">
      <w:pPr>
        <w:rPr>
          <w:rFonts w:ascii="Georgia" w:eastAsia="Georgia" w:hAnsi="Georgia" w:cs="Georgia"/>
          <w:b/>
          <w:bCs/>
          <w:sz w:val="24"/>
          <w:szCs w:val="24"/>
          <w:u w:val="single"/>
        </w:rPr>
      </w:pPr>
    </w:p>
    <w:p w14:paraId="139353E7" w14:textId="070594F6" w:rsidR="00B70115" w:rsidRPr="00283324" w:rsidRDefault="006B2CB5" w:rsidP="00B70115">
      <w:pPr>
        <w:rPr>
          <w:rFonts w:ascii="Georgia" w:eastAsia="Georgia" w:hAnsi="Georgia" w:cs="Georgia"/>
          <w:b/>
          <w:bCs/>
          <w:sz w:val="24"/>
          <w:szCs w:val="24"/>
          <w:u w:val="single"/>
        </w:rPr>
      </w:pPr>
      <w:r>
        <w:rPr>
          <w:rFonts w:ascii="Georgia" w:eastAsia="Georgia" w:hAnsi="Georgia" w:cs="Georgia"/>
          <w:b/>
          <w:bCs/>
          <w:sz w:val="24"/>
          <w:szCs w:val="24"/>
          <w:u w:val="single"/>
        </w:rPr>
        <w:t>July 28, 2021</w:t>
      </w:r>
    </w:p>
    <w:p w14:paraId="6F2A1A7C" w14:textId="72E99406" w:rsidR="00EC2FC7" w:rsidRPr="00754050" w:rsidRDefault="00754050" w:rsidP="00754050">
      <w:pPr>
        <w:pStyle w:val="ListParagraph"/>
        <w:numPr>
          <w:ilvl w:val="0"/>
          <w:numId w:val="12"/>
        </w:numPr>
        <w:rPr>
          <w:rFonts w:ascii="Georgia" w:eastAsia="Georgia" w:hAnsi="Georgia" w:cs="Georgia"/>
          <w:b/>
          <w:bCs/>
          <w:sz w:val="24"/>
          <w:szCs w:val="24"/>
        </w:rPr>
      </w:pPr>
      <w:r w:rsidRPr="00754050">
        <w:rPr>
          <w:rFonts w:ascii="Georgia" w:eastAsia="Georgia" w:hAnsi="Georgia" w:cs="Georgia"/>
          <w:b/>
          <w:bCs/>
          <w:sz w:val="24"/>
          <w:szCs w:val="24"/>
        </w:rPr>
        <w:t>Monitoring Environmental Parameters</w:t>
      </w:r>
    </w:p>
    <w:p w14:paraId="35CC4C11" w14:textId="56D79038" w:rsidR="00754050" w:rsidRPr="00754050" w:rsidRDefault="00754050" w:rsidP="00C7514B">
      <w:pPr>
        <w:ind w:left="720"/>
        <w:rPr>
          <w:rFonts w:ascii="Georgia" w:eastAsia="Georgia" w:hAnsi="Georgia" w:cs="Georgia"/>
          <w:sz w:val="24"/>
          <w:szCs w:val="24"/>
        </w:rPr>
      </w:pPr>
      <w:r w:rsidRPr="00754050">
        <w:rPr>
          <w:rFonts w:ascii="Georgia" w:eastAsia="Georgia" w:hAnsi="Georgia" w:cs="Georgia"/>
          <w:sz w:val="24"/>
          <w:szCs w:val="24"/>
        </w:rPr>
        <w:t>(Jeanette Schnars, Ph.D., Executive Director, Regional Science Consortium)</w:t>
      </w:r>
      <w:r>
        <w:rPr>
          <w:rFonts w:ascii="Georgia" w:eastAsia="Georgia" w:hAnsi="Georgia" w:cs="Georgia"/>
          <w:sz w:val="24"/>
          <w:szCs w:val="24"/>
        </w:rPr>
        <w:t xml:space="preserve"> </w:t>
      </w:r>
      <w:r w:rsidR="00C7514B">
        <w:rPr>
          <w:rFonts w:ascii="Georgia" w:eastAsia="Georgia" w:hAnsi="Georgia" w:cs="Georgia"/>
          <w:sz w:val="24"/>
          <w:szCs w:val="24"/>
        </w:rPr>
        <w:t>–</w:t>
      </w:r>
      <w:r>
        <w:rPr>
          <w:rFonts w:ascii="Georgia" w:eastAsia="Georgia" w:hAnsi="Georgia" w:cs="Georgia"/>
          <w:sz w:val="24"/>
          <w:szCs w:val="24"/>
        </w:rPr>
        <w:t xml:space="preserve"> </w:t>
      </w:r>
      <w:r w:rsidR="00C7514B">
        <w:rPr>
          <w:rFonts w:ascii="Georgia" w:eastAsia="Georgia" w:hAnsi="Georgia" w:cs="Georgia"/>
          <w:sz w:val="24"/>
          <w:szCs w:val="24"/>
        </w:rPr>
        <w:t xml:space="preserve">The RSC operates and maintains 2 weather stations and 4 buoys on Lake Erie, all reporting real-time data that is passed on to the RSC, GLOS, and NOAA-National Buoy Data Center. </w:t>
      </w:r>
    </w:p>
    <w:p w14:paraId="262DEDE7" w14:textId="00CF33C8" w:rsidR="00754050" w:rsidRPr="00754050" w:rsidRDefault="00754050" w:rsidP="00754050">
      <w:pPr>
        <w:pStyle w:val="ListParagraph"/>
        <w:numPr>
          <w:ilvl w:val="0"/>
          <w:numId w:val="12"/>
        </w:numPr>
        <w:rPr>
          <w:rFonts w:ascii="Georgia" w:eastAsia="Georgia" w:hAnsi="Georgia" w:cs="Georgia"/>
          <w:b/>
          <w:bCs/>
          <w:sz w:val="24"/>
          <w:szCs w:val="24"/>
        </w:rPr>
      </w:pPr>
      <w:r w:rsidRPr="00754050">
        <w:rPr>
          <w:rFonts w:ascii="Georgia" w:eastAsia="Georgia" w:hAnsi="Georgia" w:cs="Georgia"/>
          <w:b/>
          <w:bCs/>
          <w:sz w:val="24"/>
          <w:szCs w:val="24"/>
        </w:rPr>
        <w:t xml:space="preserve">Recreation at Presque Isle State Park and it’s </w:t>
      </w:r>
      <w:proofErr w:type="gramStart"/>
      <w:r w:rsidRPr="00754050">
        <w:rPr>
          <w:rFonts w:ascii="Georgia" w:eastAsia="Georgia" w:hAnsi="Georgia" w:cs="Georgia"/>
          <w:b/>
          <w:bCs/>
          <w:sz w:val="24"/>
          <w:szCs w:val="24"/>
        </w:rPr>
        <w:t>Impacts</w:t>
      </w:r>
      <w:proofErr w:type="gramEnd"/>
    </w:p>
    <w:p w14:paraId="28023C20" w14:textId="186CA7C8" w:rsidR="00754050" w:rsidRDefault="00754050" w:rsidP="00754050">
      <w:pPr>
        <w:ind w:left="720"/>
        <w:rPr>
          <w:rFonts w:ascii="Georgia" w:eastAsia="Georgia" w:hAnsi="Georgia" w:cs="Georgia"/>
          <w:sz w:val="24"/>
          <w:szCs w:val="24"/>
        </w:rPr>
      </w:pPr>
      <w:r>
        <w:rPr>
          <w:rFonts w:ascii="Georgia" w:eastAsia="Georgia" w:hAnsi="Georgia" w:cs="Georgia"/>
          <w:sz w:val="24"/>
          <w:szCs w:val="24"/>
        </w:rPr>
        <w:t>(</w:t>
      </w:r>
      <w:r w:rsidRPr="00754050">
        <w:rPr>
          <w:rFonts w:ascii="Georgia" w:eastAsia="Georgia" w:hAnsi="Georgia" w:cs="Georgia"/>
          <w:sz w:val="24"/>
          <w:szCs w:val="24"/>
        </w:rPr>
        <w:t xml:space="preserve">Ray Bierbower, Environmental Educator, PA DCNR) – Discussion of the numerous types of recreation at Presque Isle State Park, which attracts over 4 million visitors annually. Managed by PA DCNR, PISP experiences a &gt;20% increase in attendance during the summer of 2020 due to the public seeking </w:t>
      </w:r>
      <w:r w:rsidRPr="00754050">
        <w:rPr>
          <w:rFonts w:ascii="Georgia" w:eastAsia="Georgia" w:hAnsi="Georgia" w:cs="Georgia"/>
          <w:sz w:val="24"/>
          <w:szCs w:val="24"/>
        </w:rPr>
        <w:lastRenderedPageBreak/>
        <w:t>outdoor activities that adhered to social distancing. What were the impacts of this increased visitation?</w:t>
      </w:r>
    </w:p>
    <w:p w14:paraId="4B97F1D4" w14:textId="77777777" w:rsidR="00754050" w:rsidRDefault="00754050" w:rsidP="00754050">
      <w:pPr>
        <w:pStyle w:val="ListParagraph"/>
        <w:numPr>
          <w:ilvl w:val="0"/>
          <w:numId w:val="12"/>
        </w:numPr>
        <w:rPr>
          <w:rFonts w:ascii="Georgia" w:eastAsia="Georgia" w:hAnsi="Georgia" w:cs="Georgia"/>
          <w:sz w:val="24"/>
          <w:szCs w:val="24"/>
        </w:rPr>
      </w:pPr>
      <w:r w:rsidRPr="00981130">
        <w:rPr>
          <w:rFonts w:ascii="Georgia" w:eastAsia="Georgia" w:hAnsi="Georgia" w:cs="Georgia"/>
          <w:b/>
          <w:bCs/>
          <w:sz w:val="24"/>
          <w:szCs w:val="24"/>
        </w:rPr>
        <w:t>MWEEs</w:t>
      </w:r>
      <w:r w:rsidRPr="00981130">
        <w:rPr>
          <w:rFonts w:ascii="Georgia" w:eastAsia="Georgia" w:hAnsi="Georgia" w:cs="Georgia"/>
          <w:sz w:val="24"/>
          <w:szCs w:val="24"/>
        </w:rPr>
        <w:t xml:space="preserve"> – demonstration of available Meaningful Watershed Educational Experiences (MWEEs) to include in the field trip to the RSC during the school year.</w:t>
      </w:r>
    </w:p>
    <w:p w14:paraId="76C69D4E" w14:textId="5B2493BE" w:rsidR="00C7514B" w:rsidRDefault="00C7514B" w:rsidP="00754050">
      <w:pPr>
        <w:pStyle w:val="ListParagraph"/>
        <w:numPr>
          <w:ilvl w:val="1"/>
          <w:numId w:val="12"/>
        </w:numPr>
        <w:rPr>
          <w:rFonts w:ascii="Georgia" w:eastAsia="Georgia" w:hAnsi="Georgia" w:cs="Georgia"/>
          <w:sz w:val="24"/>
          <w:szCs w:val="24"/>
        </w:rPr>
      </w:pPr>
      <w:r>
        <w:rPr>
          <w:rFonts w:ascii="Georgia" w:eastAsia="Georgia" w:hAnsi="Georgia" w:cs="Georgia"/>
          <w:sz w:val="24"/>
          <w:szCs w:val="24"/>
        </w:rPr>
        <w:t xml:space="preserve">Water, Water Everywhere </w:t>
      </w:r>
      <w:r w:rsidRPr="00C7514B">
        <w:rPr>
          <w:rFonts w:ascii="Georgia" w:eastAsia="Georgia" w:hAnsi="Georgia" w:cs="Georgia"/>
          <w:i/>
          <w:iCs/>
          <w:sz w:val="24"/>
          <w:szCs w:val="24"/>
        </w:rPr>
        <w:t>– but not all is a drop to drink!</w:t>
      </w:r>
    </w:p>
    <w:p w14:paraId="6DE57B30" w14:textId="52ADF616" w:rsidR="00754050" w:rsidRDefault="00C7514B" w:rsidP="00754050">
      <w:pPr>
        <w:pStyle w:val="ListParagraph"/>
        <w:numPr>
          <w:ilvl w:val="1"/>
          <w:numId w:val="12"/>
        </w:numPr>
        <w:rPr>
          <w:rFonts w:ascii="Georgia" w:eastAsia="Georgia" w:hAnsi="Georgia" w:cs="Georgia"/>
          <w:sz w:val="24"/>
          <w:szCs w:val="24"/>
        </w:rPr>
      </w:pPr>
      <w:r>
        <w:rPr>
          <w:rFonts w:ascii="Georgia" w:eastAsia="Georgia" w:hAnsi="Georgia" w:cs="Georgia"/>
          <w:sz w:val="24"/>
          <w:szCs w:val="24"/>
        </w:rPr>
        <w:t>Smart Great Lakes (Great Lakes Oberving System (GLOS) Initative)</w:t>
      </w:r>
    </w:p>
    <w:p w14:paraId="7CC3727B" w14:textId="1E55859B" w:rsidR="00C7514B" w:rsidRDefault="00C7514B" w:rsidP="00754050">
      <w:pPr>
        <w:pStyle w:val="ListParagraph"/>
        <w:numPr>
          <w:ilvl w:val="1"/>
          <w:numId w:val="12"/>
        </w:numPr>
        <w:rPr>
          <w:rFonts w:ascii="Georgia" w:eastAsia="Georgia" w:hAnsi="Georgia" w:cs="Georgia"/>
          <w:sz w:val="24"/>
          <w:szCs w:val="24"/>
        </w:rPr>
      </w:pPr>
      <w:r>
        <w:rPr>
          <w:rFonts w:ascii="Georgia" w:eastAsia="Georgia" w:hAnsi="Georgia" w:cs="Georgia"/>
          <w:sz w:val="24"/>
          <w:szCs w:val="24"/>
        </w:rPr>
        <w:t>Lake Erie Rocks!</w:t>
      </w:r>
    </w:p>
    <w:p w14:paraId="1B6D4FB7" w14:textId="0A6E4998" w:rsidR="00754050" w:rsidRPr="00C7514B" w:rsidRDefault="00C7514B" w:rsidP="00C7514B">
      <w:pPr>
        <w:pStyle w:val="ListParagraph"/>
        <w:numPr>
          <w:ilvl w:val="1"/>
          <w:numId w:val="12"/>
        </w:numPr>
        <w:rPr>
          <w:rFonts w:ascii="Georgia" w:eastAsia="Georgia" w:hAnsi="Georgia" w:cs="Georgia"/>
          <w:sz w:val="24"/>
          <w:szCs w:val="24"/>
        </w:rPr>
      </w:pPr>
      <w:r>
        <w:rPr>
          <w:rFonts w:ascii="Georgia" w:eastAsia="Georgia" w:hAnsi="Georgia" w:cs="Georgia"/>
          <w:sz w:val="24"/>
          <w:szCs w:val="24"/>
        </w:rPr>
        <w:t xml:space="preserve">Marine Debris, Microplastics, and Beach Cleanup – </w:t>
      </w:r>
      <w:r w:rsidRPr="00C7514B">
        <w:rPr>
          <w:rFonts w:ascii="Georgia" w:eastAsia="Georgia" w:hAnsi="Georgia" w:cs="Georgia"/>
          <w:i/>
          <w:iCs/>
          <w:sz w:val="24"/>
          <w:szCs w:val="24"/>
        </w:rPr>
        <w:t>How to be a Good Environmental Steward!</w:t>
      </w:r>
    </w:p>
    <w:p w14:paraId="359CC7FB" w14:textId="440A0F5B" w:rsidR="00754050" w:rsidRDefault="00754050" w:rsidP="00EC2FC7">
      <w:pPr>
        <w:rPr>
          <w:rFonts w:ascii="Georgia" w:eastAsia="Georgia" w:hAnsi="Georgia" w:cs="Georgia"/>
          <w:sz w:val="24"/>
          <w:szCs w:val="24"/>
        </w:rPr>
      </w:pPr>
    </w:p>
    <w:p w14:paraId="50FBE64E" w14:textId="77777777" w:rsidR="00C7514B" w:rsidRDefault="00C7514B" w:rsidP="00EC2FC7">
      <w:pPr>
        <w:rPr>
          <w:rFonts w:ascii="Georgia" w:eastAsia="Georgia" w:hAnsi="Georgia" w:cs="Georgia"/>
          <w:sz w:val="24"/>
          <w:szCs w:val="24"/>
        </w:rPr>
      </w:pPr>
    </w:p>
    <w:p w14:paraId="488C0C60" w14:textId="582C5A46" w:rsidR="00EC2FC7" w:rsidRDefault="00190ED9" w:rsidP="00EC2FC7">
      <w:pPr>
        <w:rPr>
          <w:rFonts w:ascii="Georgia" w:eastAsia="Georgia" w:hAnsi="Georgia" w:cs="Georgia"/>
          <w:b/>
          <w:bCs/>
          <w:sz w:val="24"/>
          <w:szCs w:val="24"/>
          <w:u w:val="single"/>
        </w:rPr>
      </w:pPr>
      <w:r>
        <w:rPr>
          <w:rFonts w:ascii="Georgia" w:eastAsia="Georgia" w:hAnsi="Georgia" w:cs="Georgia"/>
          <w:b/>
          <w:bCs/>
          <w:sz w:val="24"/>
          <w:szCs w:val="24"/>
          <w:u w:val="single"/>
        </w:rPr>
        <w:t>Online Training Materials</w:t>
      </w:r>
    </w:p>
    <w:p w14:paraId="389008BF" w14:textId="0F3AB145" w:rsidR="00C3124A" w:rsidRPr="00C3124A" w:rsidRDefault="00C3124A" w:rsidP="00EC2FC7">
      <w:pPr>
        <w:rPr>
          <w:rFonts w:ascii="Georgia" w:eastAsia="Georgia" w:hAnsi="Georgia" w:cs="Georgia"/>
          <w:sz w:val="24"/>
          <w:szCs w:val="24"/>
        </w:rPr>
      </w:pPr>
      <w:r>
        <w:rPr>
          <w:rFonts w:ascii="Georgia" w:eastAsia="Georgia" w:hAnsi="Georgia" w:cs="Georgia"/>
          <w:sz w:val="24"/>
          <w:szCs w:val="24"/>
        </w:rPr>
        <w:t xml:space="preserve">A total of 6 hours of online training materials must be completed in addition to the in-person training dates. Materials can be accessed at </w:t>
      </w:r>
      <w:hyperlink r:id="rId10" w:history="1">
        <w:r w:rsidRPr="00BD5517">
          <w:rPr>
            <w:rStyle w:val="Hyperlink"/>
            <w:rFonts w:ascii="Georgia" w:eastAsia="Georgia" w:hAnsi="Georgia" w:cs="Georgia"/>
            <w:sz w:val="24"/>
            <w:szCs w:val="24"/>
          </w:rPr>
          <w:t>www.regsciconsort.com/bwet</w:t>
        </w:r>
      </w:hyperlink>
      <w:r>
        <w:rPr>
          <w:rFonts w:ascii="Georgia" w:eastAsia="Georgia" w:hAnsi="Georgia" w:cs="Georgia"/>
          <w:sz w:val="24"/>
          <w:szCs w:val="24"/>
        </w:rPr>
        <w:t xml:space="preserve"> with the password </w:t>
      </w:r>
      <w:r w:rsidRPr="00C3124A">
        <w:rPr>
          <w:rFonts w:ascii="Georgia" w:eastAsia="Georgia" w:hAnsi="Georgia" w:cs="Georgia"/>
          <w:sz w:val="24"/>
          <w:szCs w:val="24"/>
        </w:rPr>
        <w:t>“</w:t>
      </w:r>
      <w:r w:rsidRPr="00C3124A">
        <w:rPr>
          <w:rFonts w:ascii="Georgia" w:eastAsia="Georgia" w:hAnsi="Georgia" w:cs="Georgia"/>
          <w:b/>
          <w:bCs/>
          <w:sz w:val="24"/>
          <w:szCs w:val="24"/>
        </w:rPr>
        <w:t>BWET</w:t>
      </w:r>
      <w:r w:rsidRPr="00C3124A">
        <w:rPr>
          <w:rFonts w:ascii="Georgia" w:eastAsia="Georgia" w:hAnsi="Georgia" w:cs="Georgia"/>
          <w:sz w:val="24"/>
          <w:szCs w:val="24"/>
        </w:rPr>
        <w:t>”.</w:t>
      </w:r>
    </w:p>
    <w:p w14:paraId="7DF79AB9" w14:textId="77777777" w:rsidR="00C3124A" w:rsidRPr="00C3124A" w:rsidRDefault="00C3124A" w:rsidP="00C3124A">
      <w:pPr>
        <w:pStyle w:val="ListParagraph"/>
        <w:rPr>
          <w:rFonts w:ascii="Georgia" w:eastAsia="Georgia" w:hAnsi="Georgia" w:cs="Georgia"/>
          <w:sz w:val="24"/>
          <w:szCs w:val="24"/>
        </w:rPr>
      </w:pPr>
    </w:p>
    <w:p w14:paraId="266CF893" w14:textId="0F8C5C51" w:rsidR="00EE4ADC" w:rsidRDefault="00190ED9" w:rsidP="00190ED9">
      <w:pPr>
        <w:pStyle w:val="ListParagraph"/>
        <w:numPr>
          <w:ilvl w:val="0"/>
          <w:numId w:val="15"/>
        </w:numPr>
        <w:rPr>
          <w:rFonts w:ascii="Georgia" w:eastAsia="Georgia" w:hAnsi="Georgia" w:cs="Georgia"/>
          <w:sz w:val="24"/>
          <w:szCs w:val="24"/>
        </w:rPr>
      </w:pPr>
      <w:r w:rsidRPr="00C616B4">
        <w:rPr>
          <w:rFonts w:ascii="Georgia" w:eastAsia="Georgia" w:hAnsi="Georgia" w:cs="Georgia"/>
          <w:b/>
          <w:bCs/>
          <w:sz w:val="24"/>
          <w:szCs w:val="24"/>
        </w:rPr>
        <w:t>Understanding Erosion on the Lake Erie shoreline</w:t>
      </w:r>
      <w:r>
        <w:rPr>
          <w:rFonts w:ascii="Georgia" w:eastAsia="Georgia" w:hAnsi="Georgia" w:cs="Georgia"/>
          <w:b/>
          <w:bCs/>
          <w:sz w:val="24"/>
          <w:szCs w:val="24"/>
        </w:rPr>
        <w:t xml:space="preserve"> </w:t>
      </w:r>
      <w:r w:rsidRPr="00C616B4">
        <w:rPr>
          <w:rFonts w:ascii="Georgia" w:eastAsia="Georgia" w:hAnsi="Georgia" w:cs="Georgia"/>
          <w:b/>
          <w:bCs/>
          <w:sz w:val="24"/>
          <w:szCs w:val="24"/>
        </w:rPr>
        <w:t xml:space="preserve">- </w:t>
      </w:r>
      <w:r w:rsidRPr="00C616B4">
        <w:rPr>
          <w:rFonts w:ascii="Georgia" w:eastAsia="Georgia" w:hAnsi="Georgia" w:cs="Georgia"/>
          <w:b/>
          <w:bCs/>
          <w:i/>
          <w:iCs/>
          <w:sz w:val="24"/>
          <w:szCs w:val="24"/>
        </w:rPr>
        <w:t>Sand Nourishment, Breakwaters, Ice Dunes, and Sand Transport</w:t>
      </w:r>
      <w:r>
        <w:rPr>
          <w:rFonts w:ascii="Georgia" w:eastAsia="Georgia" w:hAnsi="Georgia" w:cs="Georgia"/>
          <w:sz w:val="24"/>
          <w:szCs w:val="24"/>
        </w:rPr>
        <w:t xml:space="preserve"> </w:t>
      </w:r>
    </w:p>
    <w:p w14:paraId="130DD2D0" w14:textId="14A069EF" w:rsidR="00190ED9" w:rsidRPr="00EE4ADC" w:rsidRDefault="00190ED9" w:rsidP="00EE4ADC">
      <w:pPr>
        <w:ind w:left="720"/>
        <w:rPr>
          <w:rFonts w:ascii="Georgia" w:eastAsia="Georgia" w:hAnsi="Georgia" w:cs="Georgia"/>
          <w:sz w:val="24"/>
          <w:szCs w:val="24"/>
        </w:rPr>
      </w:pPr>
      <w:r w:rsidRPr="00EE4ADC">
        <w:rPr>
          <w:rFonts w:ascii="Georgia" w:eastAsia="Georgia" w:hAnsi="Georgia" w:cs="Georgia"/>
          <w:sz w:val="24"/>
          <w:szCs w:val="24"/>
        </w:rPr>
        <w:t xml:space="preserve">(Sean Dalton, </w:t>
      </w:r>
      <w:r w:rsidR="00EE4ADC">
        <w:rPr>
          <w:rFonts w:ascii="Georgia" w:eastAsia="Georgia" w:hAnsi="Georgia" w:cs="Georgia"/>
          <w:sz w:val="24"/>
          <w:szCs w:val="24"/>
        </w:rPr>
        <w:t>Lab and Field Coordinator</w:t>
      </w:r>
      <w:r w:rsidRPr="00EE4ADC">
        <w:rPr>
          <w:rFonts w:ascii="Georgia" w:eastAsia="Georgia" w:hAnsi="Georgia" w:cs="Georgia"/>
          <w:sz w:val="24"/>
          <w:szCs w:val="24"/>
        </w:rPr>
        <w:t xml:space="preserve"> and GIS Specialist</w:t>
      </w:r>
      <w:r w:rsidR="00EE4ADC">
        <w:rPr>
          <w:rFonts w:ascii="Georgia" w:eastAsia="Georgia" w:hAnsi="Georgia" w:cs="Georgia"/>
          <w:sz w:val="24"/>
          <w:szCs w:val="24"/>
        </w:rPr>
        <w:t>, Regional Science Consortium</w:t>
      </w:r>
      <w:r w:rsidRPr="00EE4ADC">
        <w:rPr>
          <w:rFonts w:ascii="Georgia" w:eastAsia="Georgia" w:hAnsi="Georgia" w:cs="Georgia"/>
          <w:sz w:val="24"/>
          <w:szCs w:val="24"/>
        </w:rPr>
        <w:t xml:space="preserve">) – Erosion is a continual process along the Lake Erie shoreline.  Many features, such as the elaborate series of breakwalls along the Presque Isle State Park shoreline are in place to reduce the rate of erosion, however annual sand nourishment is still required.  The RSC is studying the transport of sand in the formation of tombolos to better understand the processes occurring locally.  </w:t>
      </w:r>
    </w:p>
    <w:p w14:paraId="71801A89" w14:textId="2F505CC6" w:rsidR="00EE4ADC" w:rsidRDefault="00956A29" w:rsidP="00EC2FC7">
      <w:pPr>
        <w:pStyle w:val="ListParagraph"/>
        <w:numPr>
          <w:ilvl w:val="0"/>
          <w:numId w:val="15"/>
        </w:numPr>
        <w:rPr>
          <w:rFonts w:ascii="Georgia" w:eastAsia="Georgia" w:hAnsi="Georgia" w:cs="Georgia"/>
          <w:sz w:val="24"/>
          <w:szCs w:val="24"/>
        </w:rPr>
      </w:pPr>
      <w:r>
        <w:rPr>
          <w:rFonts w:ascii="Georgia" w:eastAsia="Georgia" w:hAnsi="Georgia" w:cs="Georgia"/>
          <w:b/>
          <w:bCs/>
          <w:sz w:val="24"/>
          <w:szCs w:val="24"/>
        </w:rPr>
        <w:t>Our Maritime Roots</w:t>
      </w:r>
      <w:r w:rsidR="005C52F3">
        <w:rPr>
          <w:rFonts w:ascii="Georgia" w:eastAsia="Georgia" w:hAnsi="Georgia" w:cs="Georgia"/>
          <w:sz w:val="24"/>
          <w:szCs w:val="24"/>
        </w:rPr>
        <w:t xml:space="preserve"> </w:t>
      </w:r>
    </w:p>
    <w:p w14:paraId="5987FBA3" w14:textId="165C644A" w:rsidR="005C52F3" w:rsidRPr="00EE4ADC" w:rsidRDefault="005C52F3" w:rsidP="00EE4ADC">
      <w:pPr>
        <w:ind w:left="720"/>
        <w:rPr>
          <w:rFonts w:ascii="Georgia" w:eastAsia="Georgia" w:hAnsi="Georgia" w:cs="Georgia"/>
          <w:sz w:val="24"/>
          <w:szCs w:val="24"/>
        </w:rPr>
      </w:pPr>
      <w:r w:rsidRPr="00EE4ADC">
        <w:rPr>
          <w:rFonts w:ascii="Georgia" w:eastAsia="Georgia" w:hAnsi="Georgia" w:cs="Georgia"/>
          <w:sz w:val="24"/>
          <w:szCs w:val="24"/>
        </w:rPr>
        <w:t xml:space="preserve">(Jerry Skrypzak, President, SONS of Lake Erie) </w:t>
      </w:r>
      <w:r w:rsidR="00CB3522" w:rsidRPr="00EE4ADC">
        <w:rPr>
          <w:rFonts w:ascii="Georgia" w:eastAsia="Georgia" w:hAnsi="Georgia" w:cs="Georgia"/>
          <w:sz w:val="24"/>
          <w:szCs w:val="24"/>
        </w:rPr>
        <w:t>–</w:t>
      </w:r>
      <w:r w:rsidRPr="00EE4ADC">
        <w:rPr>
          <w:rFonts w:ascii="Georgia" w:eastAsia="Georgia" w:hAnsi="Georgia" w:cs="Georgia"/>
          <w:sz w:val="24"/>
          <w:szCs w:val="24"/>
        </w:rPr>
        <w:t xml:space="preserve"> </w:t>
      </w:r>
      <w:r w:rsidR="00CB3522" w:rsidRPr="00EE4ADC">
        <w:rPr>
          <w:rFonts w:ascii="Georgia" w:eastAsia="Georgia" w:hAnsi="Georgia" w:cs="Georgia"/>
          <w:sz w:val="24"/>
          <w:szCs w:val="24"/>
        </w:rPr>
        <w:t xml:space="preserve">The Port of Erie was an important to Erie’s Maritime history.  This working waterfront provided great economic revenue during its time, </w:t>
      </w:r>
      <w:proofErr w:type="gramStart"/>
      <w:r w:rsidR="00CB3522" w:rsidRPr="00EE4ADC">
        <w:rPr>
          <w:rFonts w:ascii="Georgia" w:eastAsia="Georgia" w:hAnsi="Georgia" w:cs="Georgia"/>
          <w:sz w:val="24"/>
          <w:szCs w:val="24"/>
        </w:rPr>
        <w:t>and also</w:t>
      </w:r>
      <w:proofErr w:type="gramEnd"/>
      <w:r w:rsidR="00CB3522" w:rsidRPr="00EE4ADC">
        <w:rPr>
          <w:rFonts w:ascii="Georgia" w:eastAsia="Georgia" w:hAnsi="Georgia" w:cs="Georgia"/>
          <w:sz w:val="24"/>
          <w:szCs w:val="24"/>
        </w:rPr>
        <w:t xml:space="preserve"> saw many ships lost.  </w:t>
      </w:r>
      <w:r w:rsidR="00884E19" w:rsidRPr="00EE4ADC">
        <w:rPr>
          <w:rFonts w:ascii="Georgia" w:eastAsia="Georgia" w:hAnsi="Georgia" w:cs="Georgia"/>
          <w:sz w:val="24"/>
          <w:szCs w:val="24"/>
        </w:rPr>
        <w:t xml:space="preserve">Some of those ships still exist today as wreck sites on the bottom of Lake Erie.  </w:t>
      </w:r>
    </w:p>
    <w:p w14:paraId="7117DEC7" w14:textId="77777777" w:rsidR="00EE4ADC" w:rsidRPr="00EE4ADC" w:rsidRDefault="00EE4ADC" w:rsidP="00EE4ADC">
      <w:pPr>
        <w:pStyle w:val="ListParagraph"/>
        <w:numPr>
          <w:ilvl w:val="0"/>
          <w:numId w:val="15"/>
        </w:numPr>
        <w:rPr>
          <w:rFonts w:ascii="Georgia" w:eastAsia="Georgia" w:hAnsi="Georgia" w:cs="Georgia"/>
          <w:sz w:val="24"/>
          <w:szCs w:val="24"/>
        </w:rPr>
      </w:pPr>
      <w:r>
        <w:rPr>
          <w:rFonts w:ascii="Georgia" w:eastAsia="Georgia" w:hAnsi="Georgia" w:cs="Georgia"/>
          <w:b/>
          <w:bCs/>
          <w:sz w:val="24"/>
          <w:szCs w:val="24"/>
        </w:rPr>
        <w:t xml:space="preserve">Citizen Science CoCoRaHS and Great Lakes Storms </w:t>
      </w:r>
    </w:p>
    <w:p w14:paraId="174F0E5C" w14:textId="07021C32" w:rsidR="00C3124A" w:rsidRPr="00D60927" w:rsidRDefault="00EE4ADC" w:rsidP="00D60927">
      <w:pPr>
        <w:ind w:left="720"/>
        <w:rPr>
          <w:rFonts w:ascii="Georgia" w:eastAsia="Georgia" w:hAnsi="Georgia" w:cs="Georgia"/>
          <w:sz w:val="24"/>
          <w:szCs w:val="24"/>
        </w:rPr>
      </w:pPr>
      <w:r w:rsidRPr="00EE4ADC">
        <w:rPr>
          <w:rFonts w:ascii="Georgia" w:eastAsia="Georgia" w:hAnsi="Georgia" w:cs="Georgia"/>
          <w:sz w:val="24"/>
          <w:szCs w:val="24"/>
        </w:rPr>
        <w:t xml:space="preserve">(Sarah Jamison, Senior Service Hydrologist, NOAA-National Weather Service, Cleveland) – The Great Lakes, especially Lake Erie, have experienced some impressive storms over the last hundred years.  Modern weather forecasting relies on multiple data sources providing reliable weather information, which is a contrast to weather reports a century ago.  </w:t>
      </w:r>
    </w:p>
    <w:p w14:paraId="2079E940" w14:textId="081135F1" w:rsidR="00956A29" w:rsidRPr="00956A29" w:rsidRDefault="00956A29" w:rsidP="00956A29">
      <w:pPr>
        <w:pStyle w:val="ListParagraph"/>
        <w:numPr>
          <w:ilvl w:val="0"/>
          <w:numId w:val="15"/>
        </w:numPr>
        <w:rPr>
          <w:rFonts w:ascii="Georgia" w:eastAsia="Georgia" w:hAnsi="Georgia" w:cs="Georgia"/>
          <w:b/>
          <w:bCs/>
          <w:sz w:val="24"/>
          <w:szCs w:val="24"/>
        </w:rPr>
      </w:pPr>
      <w:r>
        <w:rPr>
          <w:rFonts w:ascii="Georgia" w:eastAsia="Georgia" w:hAnsi="Georgia" w:cs="Georgia"/>
          <w:b/>
          <w:bCs/>
          <w:sz w:val="24"/>
          <w:szCs w:val="24"/>
        </w:rPr>
        <w:t>100-Year Storm</w:t>
      </w:r>
    </w:p>
    <w:p w14:paraId="2A0D2CC0" w14:textId="637B30EF" w:rsidR="00956A29" w:rsidRPr="00C3124A" w:rsidRDefault="00956A29" w:rsidP="00C3124A">
      <w:pPr>
        <w:ind w:left="720"/>
        <w:rPr>
          <w:rFonts w:ascii="Georgia" w:eastAsia="Georgia" w:hAnsi="Georgia" w:cs="Georgia"/>
          <w:b/>
          <w:bCs/>
          <w:sz w:val="24"/>
          <w:szCs w:val="24"/>
        </w:rPr>
      </w:pPr>
      <w:r w:rsidRPr="00956A29">
        <w:rPr>
          <w:rFonts w:ascii="Georgia" w:eastAsia="Georgia" w:hAnsi="Georgia" w:cs="Georgia"/>
          <w:sz w:val="24"/>
          <w:szCs w:val="24"/>
        </w:rPr>
        <w:lastRenderedPageBreak/>
        <w:t>(NOAA-National Weather Service) – Discussion of “The White Hurricane” and the historical development of the National Weather Bureau.</w:t>
      </w:r>
    </w:p>
    <w:p w14:paraId="7ECC5F1D" w14:textId="4217E731" w:rsidR="00EE4ADC" w:rsidRPr="00956A29" w:rsidRDefault="00EE4ADC" w:rsidP="00EC2FC7">
      <w:pPr>
        <w:pStyle w:val="ListParagraph"/>
        <w:numPr>
          <w:ilvl w:val="0"/>
          <w:numId w:val="15"/>
        </w:numPr>
        <w:rPr>
          <w:rFonts w:ascii="Georgia" w:eastAsia="Georgia" w:hAnsi="Georgia" w:cs="Georgia"/>
          <w:b/>
          <w:bCs/>
          <w:sz w:val="24"/>
          <w:szCs w:val="24"/>
        </w:rPr>
      </w:pPr>
      <w:r w:rsidRPr="00956A29">
        <w:rPr>
          <w:rFonts w:ascii="Georgia" w:eastAsia="Georgia" w:hAnsi="Georgia" w:cs="Georgia"/>
          <w:b/>
          <w:bCs/>
          <w:sz w:val="24"/>
          <w:szCs w:val="24"/>
        </w:rPr>
        <w:t>Weather Stations and Weather Watchers</w:t>
      </w:r>
    </w:p>
    <w:p w14:paraId="6E01ECF4" w14:textId="3903EDA6" w:rsidR="00EE4ADC" w:rsidRDefault="00EE4ADC" w:rsidP="00956A29">
      <w:pPr>
        <w:ind w:left="720"/>
        <w:rPr>
          <w:rFonts w:ascii="Georgia" w:eastAsia="Georgia" w:hAnsi="Georgia" w:cs="Georgia"/>
          <w:sz w:val="24"/>
          <w:szCs w:val="24"/>
        </w:rPr>
      </w:pPr>
      <w:r w:rsidRPr="00956A29">
        <w:rPr>
          <w:rFonts w:ascii="Georgia" w:eastAsia="Georgia" w:hAnsi="Georgia" w:cs="Georgia"/>
          <w:sz w:val="24"/>
          <w:szCs w:val="24"/>
        </w:rPr>
        <w:t>(Jeanette Schnars, Ph.D., Executive Director, Regional Science Consortium) – Discussion o</w:t>
      </w:r>
      <w:r w:rsidR="00956A29" w:rsidRPr="00956A29">
        <w:rPr>
          <w:rFonts w:ascii="Georgia" w:eastAsia="Georgia" w:hAnsi="Georgia" w:cs="Georgia"/>
          <w:sz w:val="24"/>
          <w:szCs w:val="24"/>
        </w:rPr>
        <w:t>n how teachers can use their weather stations (provided in a previous B-Wet grant) to monitor weather.</w:t>
      </w:r>
    </w:p>
    <w:p w14:paraId="66C0CB59" w14:textId="7244FD4F" w:rsidR="00956A29" w:rsidRPr="00956A29" w:rsidRDefault="00956A29" w:rsidP="00956A29">
      <w:pPr>
        <w:pStyle w:val="ListParagraph"/>
        <w:numPr>
          <w:ilvl w:val="0"/>
          <w:numId w:val="15"/>
        </w:numPr>
        <w:rPr>
          <w:rFonts w:ascii="Georgia" w:eastAsia="Georgia" w:hAnsi="Georgia" w:cs="Georgia"/>
          <w:b/>
          <w:bCs/>
          <w:sz w:val="24"/>
          <w:szCs w:val="24"/>
        </w:rPr>
      </w:pPr>
      <w:r w:rsidRPr="00956A29">
        <w:rPr>
          <w:rFonts w:ascii="Georgia" w:eastAsia="Georgia" w:hAnsi="Georgia" w:cs="Georgia"/>
          <w:b/>
          <w:bCs/>
          <w:sz w:val="24"/>
          <w:szCs w:val="24"/>
        </w:rPr>
        <w:t>Native American History</w:t>
      </w:r>
    </w:p>
    <w:p w14:paraId="5BB6B423" w14:textId="567A9572" w:rsidR="00956A29" w:rsidRDefault="00956A29" w:rsidP="00956A29">
      <w:pPr>
        <w:ind w:left="720"/>
        <w:rPr>
          <w:rFonts w:ascii="Georgia" w:eastAsia="Georgia" w:hAnsi="Georgia" w:cs="Georgia"/>
          <w:sz w:val="24"/>
          <w:szCs w:val="24"/>
        </w:rPr>
      </w:pPr>
      <w:r w:rsidRPr="00956A29">
        <w:rPr>
          <w:rFonts w:ascii="Georgia" w:eastAsia="Georgia" w:hAnsi="Georgia" w:cs="Georgia"/>
          <w:sz w:val="24"/>
          <w:szCs w:val="24"/>
        </w:rPr>
        <w:t xml:space="preserve">(Amber Stilwell, M.S., Research Coordinator, Regional Science Consortium) – The historical settlement and development along the Great Lakes, and the reference to Native American and immigrant origins. </w:t>
      </w:r>
      <w:proofErr w:type="gramStart"/>
      <w:r w:rsidRPr="00956A29">
        <w:rPr>
          <w:rFonts w:ascii="Georgia" w:eastAsia="Georgia" w:hAnsi="Georgia" w:cs="Georgia"/>
          <w:sz w:val="24"/>
          <w:szCs w:val="24"/>
        </w:rPr>
        <w:t>As a Researcher and Marine Archaeologist, specific research projects</w:t>
      </w:r>
      <w:proofErr w:type="gramEnd"/>
      <w:r w:rsidRPr="00956A29">
        <w:rPr>
          <w:rFonts w:ascii="Georgia" w:eastAsia="Georgia" w:hAnsi="Georgia" w:cs="Georgia"/>
          <w:sz w:val="24"/>
          <w:szCs w:val="24"/>
        </w:rPr>
        <w:t xml:space="preserve"> discovering, and surveying submerged cultural sites will be highlighted.</w:t>
      </w:r>
    </w:p>
    <w:p w14:paraId="37C40C22" w14:textId="5B457A67" w:rsidR="00956A29" w:rsidRPr="00956A29" w:rsidRDefault="00956A29" w:rsidP="00956A29">
      <w:pPr>
        <w:pStyle w:val="ListParagraph"/>
        <w:numPr>
          <w:ilvl w:val="0"/>
          <w:numId w:val="15"/>
        </w:numPr>
        <w:rPr>
          <w:rFonts w:ascii="Georgia" w:eastAsia="Georgia" w:hAnsi="Georgia" w:cs="Georgia"/>
          <w:b/>
          <w:bCs/>
          <w:sz w:val="24"/>
          <w:szCs w:val="24"/>
        </w:rPr>
      </w:pPr>
      <w:r>
        <w:rPr>
          <w:rFonts w:ascii="Georgia" w:eastAsia="Georgia" w:hAnsi="Georgia" w:cs="Georgia"/>
          <w:b/>
          <w:bCs/>
          <w:sz w:val="24"/>
          <w:szCs w:val="24"/>
        </w:rPr>
        <w:t xml:space="preserve">RSC Online </w:t>
      </w:r>
      <w:r w:rsidRPr="00956A29">
        <w:rPr>
          <w:rFonts w:ascii="Georgia" w:eastAsia="Georgia" w:hAnsi="Georgia" w:cs="Georgia"/>
          <w:b/>
          <w:bCs/>
          <w:sz w:val="24"/>
          <w:szCs w:val="24"/>
        </w:rPr>
        <w:t>Education Initiative Lessons</w:t>
      </w:r>
    </w:p>
    <w:p w14:paraId="6280B849" w14:textId="0A4B9A75" w:rsidR="00956A29" w:rsidRDefault="00956A29" w:rsidP="00956A29">
      <w:pPr>
        <w:ind w:left="720"/>
        <w:rPr>
          <w:rFonts w:ascii="Georgia" w:eastAsia="Georgia" w:hAnsi="Georgia" w:cs="Georgia"/>
          <w:sz w:val="24"/>
          <w:szCs w:val="24"/>
        </w:rPr>
      </w:pPr>
      <w:r>
        <w:rPr>
          <w:rFonts w:ascii="Georgia" w:eastAsia="Georgia" w:hAnsi="Georgia" w:cs="Georgia"/>
          <w:sz w:val="24"/>
          <w:szCs w:val="24"/>
        </w:rPr>
        <w:t xml:space="preserve">(Regional Science Consortium) - </w:t>
      </w:r>
      <w:r w:rsidRPr="00956A29">
        <w:rPr>
          <w:rFonts w:ascii="Georgia" w:eastAsia="Georgia" w:hAnsi="Georgia" w:cs="Georgia"/>
          <w:sz w:val="24"/>
          <w:szCs w:val="24"/>
        </w:rPr>
        <w:t>The Regional Science Consortium has developed and implemented an entirely new online education initiative. Each lesson includes a narrated presentation, video, introduction, activity instructions, student worksheet, teacher guide</w:t>
      </w:r>
      <w:r>
        <w:rPr>
          <w:rFonts w:ascii="Georgia" w:eastAsia="Georgia" w:hAnsi="Georgia" w:cs="Georgia"/>
          <w:sz w:val="24"/>
          <w:szCs w:val="24"/>
        </w:rPr>
        <w:t>. The following lessons have been selected as part of the NOAA B-Wet program.</w:t>
      </w:r>
    </w:p>
    <w:p w14:paraId="11712FEE" w14:textId="11D89F8B" w:rsidR="00956A29" w:rsidRDefault="00956A29" w:rsidP="00956A29">
      <w:pPr>
        <w:pStyle w:val="ListParagraph"/>
        <w:numPr>
          <w:ilvl w:val="1"/>
          <w:numId w:val="15"/>
        </w:numPr>
        <w:rPr>
          <w:rFonts w:ascii="Georgia" w:eastAsia="Georgia" w:hAnsi="Georgia" w:cs="Georgia"/>
          <w:sz w:val="24"/>
          <w:szCs w:val="24"/>
        </w:rPr>
      </w:pPr>
      <w:r>
        <w:rPr>
          <w:rFonts w:ascii="Georgia" w:eastAsia="Georgia" w:hAnsi="Georgia" w:cs="Georgia"/>
          <w:sz w:val="24"/>
          <w:szCs w:val="24"/>
        </w:rPr>
        <w:t>Buoys and Weather</w:t>
      </w:r>
    </w:p>
    <w:p w14:paraId="3E6D46A0" w14:textId="10AEAA48" w:rsidR="00956A29" w:rsidRDefault="00956A29" w:rsidP="00956A29">
      <w:pPr>
        <w:pStyle w:val="ListParagraph"/>
        <w:numPr>
          <w:ilvl w:val="1"/>
          <w:numId w:val="15"/>
        </w:numPr>
        <w:rPr>
          <w:rFonts w:ascii="Georgia" w:eastAsia="Georgia" w:hAnsi="Georgia" w:cs="Georgia"/>
          <w:sz w:val="24"/>
          <w:szCs w:val="24"/>
        </w:rPr>
      </w:pPr>
      <w:r>
        <w:rPr>
          <w:rFonts w:ascii="Georgia" w:eastAsia="Georgia" w:hAnsi="Georgia" w:cs="Georgia"/>
          <w:sz w:val="24"/>
          <w:szCs w:val="24"/>
        </w:rPr>
        <w:t>Erosion</w:t>
      </w:r>
    </w:p>
    <w:p w14:paraId="17C7513E" w14:textId="4EFD4441" w:rsidR="00956A29" w:rsidRDefault="00956A29" w:rsidP="00956A29">
      <w:pPr>
        <w:pStyle w:val="ListParagraph"/>
        <w:numPr>
          <w:ilvl w:val="1"/>
          <w:numId w:val="15"/>
        </w:numPr>
        <w:rPr>
          <w:rFonts w:ascii="Georgia" w:eastAsia="Georgia" w:hAnsi="Georgia" w:cs="Georgia"/>
          <w:sz w:val="24"/>
          <w:szCs w:val="24"/>
        </w:rPr>
      </w:pPr>
      <w:r>
        <w:rPr>
          <w:rFonts w:ascii="Georgia" w:eastAsia="Georgia" w:hAnsi="Georgia" w:cs="Georgia"/>
          <w:sz w:val="24"/>
          <w:szCs w:val="24"/>
        </w:rPr>
        <w:t>Macroinvertebrates</w:t>
      </w:r>
    </w:p>
    <w:p w14:paraId="65304575" w14:textId="0A671689" w:rsidR="00956A29" w:rsidRDefault="00956A29" w:rsidP="00956A29">
      <w:pPr>
        <w:pStyle w:val="ListParagraph"/>
        <w:numPr>
          <w:ilvl w:val="1"/>
          <w:numId w:val="15"/>
        </w:numPr>
        <w:rPr>
          <w:rFonts w:ascii="Georgia" w:eastAsia="Georgia" w:hAnsi="Georgia" w:cs="Georgia"/>
          <w:sz w:val="24"/>
          <w:szCs w:val="24"/>
        </w:rPr>
      </w:pPr>
      <w:r>
        <w:rPr>
          <w:rFonts w:ascii="Georgia" w:eastAsia="Georgia" w:hAnsi="Georgia" w:cs="Georgia"/>
          <w:sz w:val="24"/>
          <w:szCs w:val="24"/>
        </w:rPr>
        <w:t>Microplastics</w:t>
      </w:r>
    </w:p>
    <w:p w14:paraId="2FD84144" w14:textId="3600EEB7" w:rsidR="00956A29" w:rsidRDefault="00956A29" w:rsidP="00956A29">
      <w:pPr>
        <w:pStyle w:val="ListParagraph"/>
        <w:numPr>
          <w:ilvl w:val="1"/>
          <w:numId w:val="15"/>
        </w:numPr>
        <w:rPr>
          <w:rFonts w:ascii="Georgia" w:eastAsia="Georgia" w:hAnsi="Georgia" w:cs="Georgia"/>
          <w:sz w:val="24"/>
          <w:szCs w:val="24"/>
        </w:rPr>
      </w:pPr>
      <w:r>
        <w:rPr>
          <w:rFonts w:ascii="Georgia" w:eastAsia="Georgia" w:hAnsi="Georgia" w:cs="Georgia"/>
          <w:sz w:val="24"/>
          <w:szCs w:val="24"/>
        </w:rPr>
        <w:t>Rocks and Minerals</w:t>
      </w:r>
    </w:p>
    <w:p w14:paraId="5CD2BBDE" w14:textId="7E41DFD6" w:rsidR="00956A29" w:rsidRPr="00956A29" w:rsidRDefault="00956A29" w:rsidP="00956A29">
      <w:pPr>
        <w:pStyle w:val="ListParagraph"/>
        <w:numPr>
          <w:ilvl w:val="1"/>
          <w:numId w:val="15"/>
        </w:numPr>
        <w:rPr>
          <w:rFonts w:ascii="Georgia" w:eastAsia="Georgia" w:hAnsi="Georgia" w:cs="Georgia"/>
          <w:sz w:val="24"/>
          <w:szCs w:val="24"/>
        </w:rPr>
      </w:pPr>
      <w:r>
        <w:rPr>
          <w:rFonts w:ascii="Georgia" w:eastAsia="Georgia" w:hAnsi="Georgia" w:cs="Georgia"/>
          <w:sz w:val="24"/>
          <w:szCs w:val="24"/>
        </w:rPr>
        <w:t>Stormwater Runoff</w:t>
      </w:r>
    </w:p>
    <w:p w14:paraId="53E40A3D" w14:textId="77777777" w:rsidR="00D60927" w:rsidRDefault="00D60927" w:rsidP="00091380">
      <w:pPr>
        <w:rPr>
          <w:rFonts w:ascii="Georgia" w:eastAsia="Georgia" w:hAnsi="Georgia" w:cs="Georgia"/>
          <w:sz w:val="24"/>
          <w:szCs w:val="24"/>
        </w:rPr>
      </w:pPr>
    </w:p>
    <w:p w14:paraId="4D5ADB6E" w14:textId="09A59A9E" w:rsidR="00D60927" w:rsidRDefault="00D60927" w:rsidP="00091380">
      <w:pPr>
        <w:rPr>
          <w:rFonts w:ascii="Georgia" w:eastAsia="Georgia" w:hAnsi="Georgia" w:cs="Georgia"/>
          <w:sz w:val="24"/>
          <w:szCs w:val="24"/>
        </w:rPr>
      </w:pPr>
      <w:r>
        <w:rPr>
          <w:rFonts w:ascii="Georgia" w:eastAsia="Georgia" w:hAnsi="Georgia" w:cs="Georgia"/>
          <w:sz w:val="24"/>
          <w:szCs w:val="24"/>
        </w:rPr>
        <w:t xml:space="preserve">We recommend completing the follow </w:t>
      </w:r>
      <w:r w:rsidR="00362706">
        <w:rPr>
          <w:rFonts w:ascii="Georgia" w:eastAsia="Georgia" w:hAnsi="Georgia" w:cs="Georgia"/>
          <w:sz w:val="24"/>
          <w:szCs w:val="24"/>
        </w:rPr>
        <w:t>online training materials</w:t>
      </w:r>
      <w:r>
        <w:rPr>
          <w:rFonts w:ascii="Georgia" w:eastAsia="Georgia" w:hAnsi="Georgia" w:cs="Georgia"/>
          <w:sz w:val="24"/>
          <w:szCs w:val="24"/>
        </w:rPr>
        <w:t xml:space="preserve"> by their listed training session to better understand the activities planned for that training session.</w:t>
      </w:r>
    </w:p>
    <w:p w14:paraId="621F6911" w14:textId="404A1F8A" w:rsidR="00091380" w:rsidRDefault="00D60927" w:rsidP="00D60927">
      <w:pPr>
        <w:pStyle w:val="ListParagraph"/>
        <w:numPr>
          <w:ilvl w:val="0"/>
          <w:numId w:val="15"/>
        </w:numPr>
        <w:rPr>
          <w:rFonts w:ascii="Georgia" w:eastAsia="Georgia" w:hAnsi="Georgia" w:cs="Georgia"/>
          <w:sz w:val="24"/>
          <w:szCs w:val="24"/>
        </w:rPr>
      </w:pPr>
      <w:r>
        <w:rPr>
          <w:rFonts w:ascii="Georgia" w:eastAsia="Georgia" w:hAnsi="Georgia" w:cs="Georgia"/>
          <w:sz w:val="24"/>
          <w:szCs w:val="24"/>
        </w:rPr>
        <w:t>By July 21</w:t>
      </w:r>
      <w:r w:rsidRPr="00D60927">
        <w:rPr>
          <w:rFonts w:ascii="Georgia" w:eastAsia="Georgia" w:hAnsi="Georgia" w:cs="Georgia"/>
          <w:sz w:val="24"/>
          <w:szCs w:val="24"/>
          <w:vertAlign w:val="superscript"/>
        </w:rPr>
        <w:t>st</w:t>
      </w:r>
      <w:r>
        <w:rPr>
          <w:rFonts w:ascii="Georgia" w:eastAsia="Georgia" w:hAnsi="Georgia" w:cs="Georgia"/>
          <w:sz w:val="24"/>
          <w:szCs w:val="24"/>
        </w:rPr>
        <w:t xml:space="preserve"> : </w:t>
      </w:r>
    </w:p>
    <w:p w14:paraId="7B101ADC" w14:textId="77777777" w:rsidR="00A45DB8" w:rsidRDefault="00A45DB8" w:rsidP="00A45DB8">
      <w:pPr>
        <w:pStyle w:val="ListParagraph"/>
        <w:numPr>
          <w:ilvl w:val="1"/>
          <w:numId w:val="15"/>
        </w:numPr>
        <w:rPr>
          <w:rFonts w:ascii="Georgia" w:eastAsia="Georgia" w:hAnsi="Georgia" w:cs="Georgia"/>
          <w:sz w:val="24"/>
          <w:szCs w:val="24"/>
        </w:rPr>
      </w:pPr>
      <w:r>
        <w:rPr>
          <w:rFonts w:ascii="Georgia" w:eastAsia="Georgia" w:hAnsi="Georgia" w:cs="Georgia"/>
          <w:sz w:val="24"/>
          <w:szCs w:val="24"/>
        </w:rPr>
        <w:t>Erosion Online Education Initiative Lesson</w:t>
      </w:r>
    </w:p>
    <w:p w14:paraId="3ADE6608" w14:textId="646E70A9" w:rsidR="00D60927" w:rsidRDefault="00D60927" w:rsidP="00D60927">
      <w:pPr>
        <w:pStyle w:val="ListParagraph"/>
        <w:numPr>
          <w:ilvl w:val="1"/>
          <w:numId w:val="15"/>
        </w:numPr>
        <w:rPr>
          <w:rFonts w:ascii="Georgia" w:eastAsia="Georgia" w:hAnsi="Georgia" w:cs="Georgia"/>
          <w:sz w:val="24"/>
          <w:szCs w:val="24"/>
        </w:rPr>
      </w:pPr>
      <w:r>
        <w:rPr>
          <w:rFonts w:ascii="Georgia" w:eastAsia="Georgia" w:hAnsi="Georgia" w:cs="Georgia"/>
          <w:sz w:val="24"/>
          <w:szCs w:val="24"/>
        </w:rPr>
        <w:t>Macroinvertebrates Online Education Initiative Lesson</w:t>
      </w:r>
    </w:p>
    <w:p w14:paraId="19540E8F" w14:textId="77777777" w:rsidR="00A45DB8" w:rsidRDefault="00D60927" w:rsidP="00A45DB8">
      <w:pPr>
        <w:pStyle w:val="ListParagraph"/>
        <w:numPr>
          <w:ilvl w:val="1"/>
          <w:numId w:val="15"/>
        </w:numPr>
        <w:rPr>
          <w:rFonts w:ascii="Georgia" w:eastAsia="Georgia" w:hAnsi="Georgia" w:cs="Georgia"/>
          <w:sz w:val="24"/>
          <w:szCs w:val="24"/>
        </w:rPr>
      </w:pPr>
      <w:r>
        <w:rPr>
          <w:rFonts w:ascii="Georgia" w:eastAsia="Georgia" w:hAnsi="Georgia" w:cs="Georgia"/>
          <w:sz w:val="24"/>
          <w:szCs w:val="24"/>
        </w:rPr>
        <w:t>Rocks and Minerals Online Education Initiative Lesson</w:t>
      </w:r>
      <w:r w:rsidR="00A45DB8" w:rsidRPr="00A45DB8">
        <w:rPr>
          <w:rFonts w:ascii="Georgia" w:eastAsia="Georgia" w:hAnsi="Georgia" w:cs="Georgia"/>
          <w:sz w:val="24"/>
          <w:szCs w:val="24"/>
        </w:rPr>
        <w:t xml:space="preserve"> </w:t>
      </w:r>
    </w:p>
    <w:p w14:paraId="7BE4E4DF" w14:textId="3FB374BE" w:rsidR="00D60927" w:rsidRPr="00A45DB8" w:rsidRDefault="00A45DB8" w:rsidP="00A45DB8">
      <w:pPr>
        <w:pStyle w:val="ListParagraph"/>
        <w:numPr>
          <w:ilvl w:val="1"/>
          <w:numId w:val="15"/>
        </w:numPr>
        <w:rPr>
          <w:rFonts w:ascii="Georgia" w:eastAsia="Georgia" w:hAnsi="Georgia" w:cs="Georgia"/>
          <w:sz w:val="24"/>
          <w:szCs w:val="24"/>
        </w:rPr>
      </w:pPr>
      <w:r>
        <w:rPr>
          <w:rFonts w:ascii="Georgia" w:eastAsia="Georgia" w:hAnsi="Georgia" w:cs="Georgia"/>
          <w:sz w:val="24"/>
          <w:szCs w:val="24"/>
        </w:rPr>
        <w:t>Understanding Erosion on the Lake Erie shoreline</w:t>
      </w:r>
    </w:p>
    <w:p w14:paraId="6DF872D6" w14:textId="1C9822C5" w:rsidR="00D60927" w:rsidRDefault="00362706" w:rsidP="00362706">
      <w:pPr>
        <w:pStyle w:val="ListParagraph"/>
        <w:numPr>
          <w:ilvl w:val="0"/>
          <w:numId w:val="15"/>
        </w:numPr>
        <w:rPr>
          <w:rFonts w:ascii="Georgia" w:eastAsia="Georgia" w:hAnsi="Georgia" w:cs="Georgia"/>
          <w:sz w:val="24"/>
          <w:szCs w:val="24"/>
        </w:rPr>
      </w:pPr>
      <w:r>
        <w:rPr>
          <w:rFonts w:ascii="Georgia" w:eastAsia="Georgia" w:hAnsi="Georgia" w:cs="Georgia"/>
          <w:sz w:val="24"/>
          <w:szCs w:val="24"/>
        </w:rPr>
        <w:t>July 28</w:t>
      </w:r>
      <w:r w:rsidRPr="00362706">
        <w:rPr>
          <w:rFonts w:ascii="Georgia" w:eastAsia="Georgia" w:hAnsi="Georgia" w:cs="Georgia"/>
          <w:sz w:val="24"/>
          <w:szCs w:val="24"/>
          <w:vertAlign w:val="superscript"/>
        </w:rPr>
        <w:t>th</w:t>
      </w:r>
      <w:r>
        <w:rPr>
          <w:rFonts w:ascii="Georgia" w:eastAsia="Georgia" w:hAnsi="Georgia" w:cs="Georgia"/>
          <w:sz w:val="24"/>
          <w:szCs w:val="24"/>
        </w:rPr>
        <w:t xml:space="preserve"> :</w:t>
      </w:r>
    </w:p>
    <w:p w14:paraId="23F9368A" w14:textId="62928074" w:rsidR="00362706" w:rsidRDefault="00362706" w:rsidP="00362706">
      <w:pPr>
        <w:pStyle w:val="ListParagraph"/>
        <w:numPr>
          <w:ilvl w:val="1"/>
          <w:numId w:val="15"/>
        </w:numPr>
        <w:rPr>
          <w:rFonts w:ascii="Georgia" w:eastAsia="Georgia" w:hAnsi="Georgia" w:cs="Georgia"/>
          <w:sz w:val="24"/>
          <w:szCs w:val="24"/>
        </w:rPr>
      </w:pPr>
      <w:r>
        <w:rPr>
          <w:rFonts w:ascii="Georgia" w:eastAsia="Georgia" w:hAnsi="Georgia" w:cs="Georgia"/>
          <w:sz w:val="24"/>
          <w:szCs w:val="24"/>
        </w:rPr>
        <w:t>Microplastics Online Education Initiative Lesson</w:t>
      </w:r>
    </w:p>
    <w:p w14:paraId="2956BD68" w14:textId="2FC43156" w:rsidR="00A45DB8" w:rsidRDefault="00A45DB8" w:rsidP="00362706">
      <w:pPr>
        <w:pStyle w:val="ListParagraph"/>
        <w:numPr>
          <w:ilvl w:val="1"/>
          <w:numId w:val="15"/>
        </w:numPr>
        <w:rPr>
          <w:rFonts w:ascii="Georgia" w:eastAsia="Georgia" w:hAnsi="Georgia" w:cs="Georgia"/>
          <w:sz w:val="24"/>
          <w:szCs w:val="24"/>
        </w:rPr>
      </w:pPr>
      <w:r>
        <w:rPr>
          <w:rFonts w:ascii="Georgia" w:eastAsia="Georgia" w:hAnsi="Georgia" w:cs="Georgia"/>
          <w:sz w:val="24"/>
          <w:szCs w:val="24"/>
        </w:rPr>
        <w:t>Native American History</w:t>
      </w:r>
    </w:p>
    <w:p w14:paraId="54C57428" w14:textId="78B01D56" w:rsidR="00362706" w:rsidRDefault="00362706" w:rsidP="00362706">
      <w:pPr>
        <w:pStyle w:val="ListParagraph"/>
        <w:numPr>
          <w:ilvl w:val="1"/>
          <w:numId w:val="15"/>
        </w:numPr>
        <w:rPr>
          <w:rFonts w:ascii="Georgia" w:eastAsia="Georgia" w:hAnsi="Georgia" w:cs="Georgia"/>
          <w:sz w:val="24"/>
          <w:szCs w:val="24"/>
        </w:rPr>
      </w:pPr>
      <w:r>
        <w:rPr>
          <w:rFonts w:ascii="Georgia" w:eastAsia="Georgia" w:hAnsi="Georgia" w:cs="Georgia"/>
          <w:sz w:val="24"/>
          <w:szCs w:val="24"/>
        </w:rPr>
        <w:t>Stormwater Runoff Online Education Initiative Lesson</w:t>
      </w:r>
    </w:p>
    <w:p w14:paraId="47ED3AFD" w14:textId="191DFE57" w:rsidR="00A35344" w:rsidRDefault="00582C5A">
      <w:pPr>
        <w:rPr>
          <w:rFonts w:ascii="Georgia" w:eastAsia="Georgia" w:hAnsi="Georgia" w:cs="Georgia"/>
          <w:b/>
          <w:smallCaps/>
          <w:sz w:val="24"/>
          <w:szCs w:val="24"/>
        </w:rPr>
      </w:pPr>
      <w:r>
        <w:rPr>
          <w:rFonts w:ascii="Georgia" w:eastAsia="Georgia" w:hAnsi="Georgia" w:cs="Georgia"/>
          <w:b/>
          <w:bCs/>
          <w:smallCaps/>
          <w:sz w:val="24"/>
          <w:szCs w:val="24"/>
        </w:rPr>
        <w:br w:type="page"/>
      </w:r>
    </w:p>
    <w:p w14:paraId="2F0F075A" w14:textId="4BA3046A" w:rsidR="00A35344" w:rsidRPr="00A35344" w:rsidRDefault="00A35344" w:rsidP="00A35344">
      <w:pPr>
        <w:rPr>
          <w:rFonts w:ascii="Georgia" w:eastAsia="Georgia" w:hAnsi="Georgia" w:cs="Georgia"/>
          <w:b/>
          <w:smallCaps/>
          <w:sz w:val="24"/>
          <w:szCs w:val="24"/>
        </w:rPr>
      </w:pPr>
      <w:r w:rsidRPr="00A35344">
        <w:rPr>
          <w:rFonts w:ascii="Georgia" w:eastAsia="Georgia" w:hAnsi="Georgia" w:cs="Georgia"/>
          <w:b/>
          <w:smallCaps/>
          <w:sz w:val="24"/>
          <w:szCs w:val="24"/>
        </w:rPr>
        <w:lastRenderedPageBreak/>
        <w:t>School Year Schedule</w:t>
      </w:r>
    </w:p>
    <w:p w14:paraId="4ED77268" w14:textId="3A4CD666" w:rsidR="00A35344" w:rsidRDefault="00A35344" w:rsidP="00A35344">
      <w:pPr>
        <w:rPr>
          <w:rFonts w:ascii="Georgia" w:eastAsia="Georgia" w:hAnsi="Georgia" w:cs="Georgia"/>
          <w:sz w:val="24"/>
          <w:szCs w:val="24"/>
        </w:rPr>
      </w:pPr>
    </w:p>
    <w:p w14:paraId="0B957880" w14:textId="076E3883" w:rsidR="00176A91" w:rsidRPr="002C6819" w:rsidRDefault="00A35344" w:rsidP="002C6819">
      <w:pPr>
        <w:pStyle w:val="ListParagraph"/>
        <w:numPr>
          <w:ilvl w:val="0"/>
          <w:numId w:val="17"/>
        </w:numPr>
        <w:rPr>
          <w:rFonts w:ascii="Georgia" w:eastAsia="Georgia" w:hAnsi="Georgia" w:cs="Georgia"/>
          <w:sz w:val="24"/>
          <w:szCs w:val="24"/>
        </w:rPr>
      </w:pPr>
      <w:r>
        <w:rPr>
          <w:rFonts w:ascii="Georgia" w:eastAsia="Georgia" w:hAnsi="Georgia" w:cs="Georgia"/>
          <w:sz w:val="24"/>
          <w:szCs w:val="24"/>
        </w:rPr>
        <w:t xml:space="preserve">September </w:t>
      </w:r>
      <w:r w:rsidR="0079000F">
        <w:rPr>
          <w:rFonts w:ascii="Georgia" w:eastAsia="Georgia" w:hAnsi="Georgia" w:cs="Georgia"/>
          <w:sz w:val="24"/>
          <w:szCs w:val="24"/>
        </w:rPr>
        <w:t>2021</w:t>
      </w:r>
      <w:r w:rsidR="00176A91">
        <w:rPr>
          <w:rFonts w:ascii="Georgia" w:eastAsia="Georgia" w:hAnsi="Georgia" w:cs="Georgia"/>
          <w:sz w:val="24"/>
          <w:szCs w:val="24"/>
        </w:rPr>
        <w:t xml:space="preserve"> (each class has a specific date)</w:t>
      </w:r>
      <w:r w:rsidR="00773ED8">
        <w:rPr>
          <w:rFonts w:ascii="Georgia" w:eastAsia="Georgia" w:hAnsi="Georgia" w:cs="Georgia"/>
          <w:sz w:val="24"/>
          <w:szCs w:val="24"/>
        </w:rPr>
        <w:t xml:space="preserve">: </w:t>
      </w:r>
      <w:r w:rsidR="002C6819">
        <w:rPr>
          <w:rFonts w:ascii="Georgia" w:eastAsia="Georgia" w:hAnsi="Georgia" w:cs="Georgia"/>
          <w:sz w:val="24"/>
          <w:szCs w:val="24"/>
        </w:rPr>
        <w:t xml:space="preserve"> </w:t>
      </w:r>
      <w:r w:rsidRPr="002C6819">
        <w:rPr>
          <w:rFonts w:ascii="Georgia" w:eastAsia="Georgia" w:hAnsi="Georgia" w:cs="Georgia"/>
          <w:sz w:val="24"/>
          <w:szCs w:val="24"/>
        </w:rPr>
        <w:t>Field trip to the Mari</w:t>
      </w:r>
      <w:r w:rsidR="00176A91" w:rsidRPr="002C6819">
        <w:rPr>
          <w:rFonts w:ascii="Georgia" w:eastAsia="Georgia" w:hAnsi="Georgia" w:cs="Georgia"/>
          <w:sz w:val="24"/>
          <w:szCs w:val="24"/>
        </w:rPr>
        <w:t>time Museum, Flagship Niagara (TBD), and Lettie G. Howard (</w:t>
      </w:r>
      <w:hyperlink r:id="rId11" w:history="1">
        <w:r w:rsidR="00176A91" w:rsidRPr="002C6819">
          <w:rPr>
            <w:rStyle w:val="Hyperlink"/>
            <w:rFonts w:ascii="Georgia" w:eastAsia="Georgia" w:hAnsi="Georgia" w:cs="Georgia"/>
            <w:sz w:val="24"/>
            <w:szCs w:val="24"/>
          </w:rPr>
          <w:t>https://www.flagshipniagara.org/</w:t>
        </w:r>
      </w:hyperlink>
      <w:r w:rsidR="00176A91" w:rsidRPr="002C6819">
        <w:rPr>
          <w:rFonts w:ascii="Georgia" w:eastAsia="Georgia" w:hAnsi="Georgia" w:cs="Georgia"/>
          <w:sz w:val="24"/>
          <w:szCs w:val="24"/>
        </w:rPr>
        <w:t xml:space="preserve">)  </w:t>
      </w:r>
    </w:p>
    <w:p w14:paraId="7E571278" w14:textId="7312B8EB" w:rsidR="00A35344" w:rsidRDefault="00176A91" w:rsidP="00A35344">
      <w:pPr>
        <w:pStyle w:val="ListParagraph"/>
        <w:numPr>
          <w:ilvl w:val="1"/>
          <w:numId w:val="17"/>
        </w:numPr>
        <w:rPr>
          <w:rFonts w:ascii="Georgia" w:eastAsia="Georgia" w:hAnsi="Georgia" w:cs="Georgia"/>
          <w:sz w:val="24"/>
          <w:szCs w:val="24"/>
        </w:rPr>
      </w:pPr>
      <w:r>
        <w:rPr>
          <w:rFonts w:ascii="Georgia" w:eastAsia="Georgia" w:hAnsi="Georgia" w:cs="Georgia"/>
          <w:sz w:val="24"/>
          <w:szCs w:val="24"/>
        </w:rPr>
        <w:t xml:space="preserve"> </w:t>
      </w:r>
      <w:r w:rsidR="002C6819">
        <w:rPr>
          <w:rFonts w:ascii="Georgia" w:eastAsia="Georgia" w:hAnsi="Georgia" w:cs="Georgia"/>
          <w:sz w:val="24"/>
          <w:szCs w:val="24"/>
        </w:rPr>
        <w:t>Students will get to set sail on the Lettie! (</w:t>
      </w:r>
      <w:proofErr w:type="gramStart"/>
      <w:r w:rsidR="002C6819">
        <w:rPr>
          <w:rFonts w:ascii="Georgia" w:eastAsia="Georgia" w:hAnsi="Georgia" w:cs="Georgia"/>
          <w:sz w:val="24"/>
          <w:szCs w:val="24"/>
        </w:rPr>
        <w:t>must</w:t>
      </w:r>
      <w:proofErr w:type="gramEnd"/>
      <w:r w:rsidR="002C6819">
        <w:rPr>
          <w:rFonts w:ascii="Georgia" w:eastAsia="Georgia" w:hAnsi="Georgia" w:cs="Georgia"/>
          <w:sz w:val="24"/>
          <w:szCs w:val="24"/>
        </w:rPr>
        <w:t xml:space="preserve"> be &gt;33 lbs.) (weather dependent; however dress for weather) – Capacity 37 (teachers + students)</w:t>
      </w:r>
    </w:p>
    <w:p w14:paraId="089644D5" w14:textId="297C6B38" w:rsidR="002C6819" w:rsidRDefault="002C6819" w:rsidP="00A35344">
      <w:pPr>
        <w:pStyle w:val="ListParagraph"/>
        <w:numPr>
          <w:ilvl w:val="1"/>
          <w:numId w:val="17"/>
        </w:numPr>
        <w:rPr>
          <w:rFonts w:ascii="Georgia" w:eastAsia="Georgia" w:hAnsi="Georgia" w:cs="Georgia"/>
          <w:sz w:val="24"/>
          <w:szCs w:val="24"/>
        </w:rPr>
      </w:pPr>
      <w:r>
        <w:rPr>
          <w:rFonts w:ascii="Georgia" w:eastAsia="Georgia" w:hAnsi="Georgia" w:cs="Georgia"/>
          <w:sz w:val="24"/>
          <w:szCs w:val="24"/>
        </w:rPr>
        <w:t xml:space="preserve">Maritime Museum Tour </w:t>
      </w:r>
    </w:p>
    <w:p w14:paraId="2529FDDD" w14:textId="6606D98D" w:rsidR="002C6819" w:rsidRDefault="0079000F" w:rsidP="00A35344">
      <w:pPr>
        <w:pStyle w:val="ListParagraph"/>
        <w:numPr>
          <w:ilvl w:val="1"/>
          <w:numId w:val="17"/>
        </w:numPr>
        <w:rPr>
          <w:rFonts w:ascii="Georgia" w:eastAsia="Georgia" w:hAnsi="Georgia" w:cs="Georgia"/>
          <w:sz w:val="24"/>
          <w:szCs w:val="24"/>
        </w:rPr>
      </w:pPr>
      <w:r>
        <w:rPr>
          <w:rFonts w:ascii="Georgia" w:eastAsia="Georgia" w:hAnsi="Georgia" w:cs="Georgia"/>
          <w:sz w:val="24"/>
          <w:szCs w:val="24"/>
        </w:rPr>
        <w:t>Sample Collection and Analysis</w:t>
      </w:r>
    </w:p>
    <w:p w14:paraId="206E902A" w14:textId="3AB9D443" w:rsidR="00773ED8" w:rsidRDefault="00773ED8" w:rsidP="00773ED8">
      <w:pPr>
        <w:pStyle w:val="ListParagraph"/>
        <w:numPr>
          <w:ilvl w:val="0"/>
          <w:numId w:val="17"/>
        </w:numPr>
        <w:rPr>
          <w:rFonts w:ascii="Georgia" w:eastAsia="Georgia" w:hAnsi="Georgia" w:cs="Georgia"/>
          <w:sz w:val="24"/>
          <w:szCs w:val="24"/>
        </w:rPr>
      </w:pPr>
      <w:r>
        <w:rPr>
          <w:rFonts w:ascii="Georgia" w:eastAsia="Georgia" w:hAnsi="Georgia" w:cs="Georgia"/>
          <w:sz w:val="24"/>
          <w:szCs w:val="24"/>
        </w:rPr>
        <w:t>October 20</w:t>
      </w:r>
      <w:r w:rsidR="0079000F">
        <w:rPr>
          <w:rFonts w:ascii="Georgia" w:eastAsia="Georgia" w:hAnsi="Georgia" w:cs="Georgia"/>
          <w:sz w:val="24"/>
          <w:szCs w:val="24"/>
        </w:rPr>
        <w:t>21</w:t>
      </w:r>
      <w:r>
        <w:rPr>
          <w:rFonts w:ascii="Georgia" w:eastAsia="Georgia" w:hAnsi="Georgia" w:cs="Georgia"/>
          <w:sz w:val="24"/>
          <w:szCs w:val="24"/>
        </w:rPr>
        <w:t xml:space="preserve"> – March 202</w:t>
      </w:r>
      <w:r w:rsidR="0079000F">
        <w:rPr>
          <w:rFonts w:ascii="Georgia" w:eastAsia="Georgia" w:hAnsi="Georgia" w:cs="Georgia"/>
          <w:sz w:val="24"/>
          <w:szCs w:val="24"/>
        </w:rPr>
        <w:t>2</w:t>
      </w:r>
      <w:r>
        <w:rPr>
          <w:rFonts w:ascii="Georgia" w:eastAsia="Georgia" w:hAnsi="Georgia" w:cs="Georgia"/>
          <w:sz w:val="24"/>
          <w:szCs w:val="24"/>
        </w:rPr>
        <w:t xml:space="preserve">:  </w:t>
      </w:r>
      <w:r w:rsidRPr="00773ED8">
        <w:rPr>
          <w:rFonts w:ascii="Georgia" w:eastAsia="Georgia" w:hAnsi="Georgia" w:cs="Georgia"/>
          <w:sz w:val="24"/>
          <w:szCs w:val="24"/>
        </w:rPr>
        <w:t>Schedule your field trip to the RSC!</w:t>
      </w:r>
      <w:r>
        <w:rPr>
          <w:rFonts w:ascii="Georgia" w:eastAsia="Georgia" w:hAnsi="Georgia" w:cs="Georgia"/>
          <w:sz w:val="24"/>
          <w:szCs w:val="24"/>
        </w:rPr>
        <w:t xml:space="preserve">  Select the topic and MWEEs that you and your students are interested in learning more about</w:t>
      </w:r>
      <w:r w:rsidR="00904431">
        <w:rPr>
          <w:rFonts w:ascii="Georgia" w:eastAsia="Georgia" w:hAnsi="Georgia" w:cs="Georgia"/>
          <w:sz w:val="24"/>
          <w:szCs w:val="24"/>
        </w:rPr>
        <w:t xml:space="preserve">.  </w:t>
      </w:r>
    </w:p>
    <w:p w14:paraId="31086105" w14:textId="567472D9" w:rsidR="003025A2" w:rsidRDefault="003025A2" w:rsidP="00773ED8">
      <w:pPr>
        <w:pStyle w:val="ListParagraph"/>
        <w:numPr>
          <w:ilvl w:val="0"/>
          <w:numId w:val="17"/>
        </w:numPr>
        <w:rPr>
          <w:rFonts w:ascii="Georgia" w:eastAsia="Georgia" w:hAnsi="Georgia" w:cs="Georgia"/>
          <w:sz w:val="24"/>
          <w:szCs w:val="24"/>
        </w:rPr>
      </w:pPr>
      <w:r>
        <w:rPr>
          <w:rFonts w:ascii="Georgia" w:eastAsia="Georgia" w:hAnsi="Georgia" w:cs="Georgia"/>
          <w:sz w:val="24"/>
          <w:szCs w:val="24"/>
        </w:rPr>
        <w:t>October 20</w:t>
      </w:r>
      <w:r w:rsidR="0079000F">
        <w:rPr>
          <w:rFonts w:ascii="Georgia" w:eastAsia="Georgia" w:hAnsi="Georgia" w:cs="Georgia"/>
          <w:sz w:val="24"/>
          <w:szCs w:val="24"/>
        </w:rPr>
        <w:t>21</w:t>
      </w:r>
      <w:r>
        <w:rPr>
          <w:rFonts w:ascii="Georgia" w:eastAsia="Georgia" w:hAnsi="Georgia" w:cs="Georgia"/>
          <w:sz w:val="24"/>
          <w:szCs w:val="24"/>
        </w:rPr>
        <w:t xml:space="preserve"> – April 202</w:t>
      </w:r>
      <w:r w:rsidR="0079000F">
        <w:rPr>
          <w:rFonts w:ascii="Georgia" w:eastAsia="Georgia" w:hAnsi="Georgia" w:cs="Georgia"/>
          <w:sz w:val="24"/>
          <w:szCs w:val="24"/>
        </w:rPr>
        <w:t>2</w:t>
      </w:r>
      <w:r>
        <w:rPr>
          <w:rFonts w:ascii="Georgia" w:eastAsia="Georgia" w:hAnsi="Georgia" w:cs="Georgia"/>
          <w:sz w:val="24"/>
          <w:szCs w:val="24"/>
        </w:rPr>
        <w:t>:  Student group(s) should be working on their Stewardship Action Projects (SAPs) throughout the year.</w:t>
      </w:r>
    </w:p>
    <w:p w14:paraId="30D2C063" w14:textId="316E7176" w:rsidR="00AE7F03" w:rsidRPr="0079000F" w:rsidRDefault="00904431" w:rsidP="004939A1">
      <w:pPr>
        <w:pStyle w:val="ListParagraph"/>
        <w:numPr>
          <w:ilvl w:val="0"/>
          <w:numId w:val="17"/>
        </w:numPr>
        <w:rPr>
          <w:rFonts w:ascii="Georgia" w:eastAsia="Georgia" w:hAnsi="Georgia" w:cs="Georgia"/>
          <w:sz w:val="24"/>
          <w:szCs w:val="24"/>
        </w:rPr>
      </w:pPr>
      <w:r w:rsidRPr="0079000F">
        <w:rPr>
          <w:rFonts w:ascii="Georgia" w:eastAsia="Georgia" w:hAnsi="Georgia" w:cs="Georgia"/>
          <w:sz w:val="24"/>
          <w:szCs w:val="24"/>
        </w:rPr>
        <w:t xml:space="preserve">January – </w:t>
      </w:r>
      <w:r w:rsidR="000A2EC5" w:rsidRPr="0079000F">
        <w:rPr>
          <w:rFonts w:ascii="Georgia" w:eastAsia="Georgia" w:hAnsi="Georgia" w:cs="Georgia"/>
          <w:sz w:val="24"/>
          <w:szCs w:val="24"/>
        </w:rPr>
        <w:t>April</w:t>
      </w:r>
      <w:r w:rsidRPr="0079000F">
        <w:rPr>
          <w:rFonts w:ascii="Georgia" w:eastAsia="Georgia" w:hAnsi="Georgia" w:cs="Georgia"/>
          <w:sz w:val="24"/>
          <w:szCs w:val="24"/>
        </w:rPr>
        <w:t xml:space="preserve"> 2020:  Students present their Stewardship Action Projects at their school.  Presentations will be </w:t>
      </w:r>
      <w:proofErr w:type="gramStart"/>
      <w:r w:rsidRPr="0079000F">
        <w:rPr>
          <w:rFonts w:ascii="Georgia" w:eastAsia="Georgia" w:hAnsi="Georgia" w:cs="Georgia"/>
          <w:sz w:val="24"/>
          <w:szCs w:val="24"/>
        </w:rPr>
        <w:t>live</w:t>
      </w:r>
      <w:r w:rsidR="000A2EC5" w:rsidRPr="0079000F">
        <w:rPr>
          <w:rFonts w:ascii="Georgia" w:eastAsia="Georgia" w:hAnsi="Georgia" w:cs="Georgia"/>
          <w:sz w:val="24"/>
          <w:szCs w:val="24"/>
        </w:rPr>
        <w:t>-</w:t>
      </w:r>
      <w:r w:rsidRPr="0079000F">
        <w:rPr>
          <w:rFonts w:ascii="Georgia" w:eastAsia="Georgia" w:hAnsi="Georgia" w:cs="Georgia"/>
          <w:sz w:val="24"/>
          <w:szCs w:val="24"/>
        </w:rPr>
        <w:t>streamed</w:t>
      </w:r>
      <w:proofErr w:type="gramEnd"/>
      <w:r w:rsidRPr="0079000F">
        <w:rPr>
          <w:rFonts w:ascii="Georgia" w:eastAsia="Georgia" w:hAnsi="Georgia" w:cs="Georgia"/>
          <w:sz w:val="24"/>
          <w:szCs w:val="24"/>
        </w:rPr>
        <w:t xml:space="preserve"> on the RSC YouTube Channel, </w:t>
      </w:r>
      <w:hyperlink r:id="rId12" w:history="1">
        <w:r w:rsidRPr="0079000F">
          <w:rPr>
            <w:rStyle w:val="Hyperlink"/>
            <w:rFonts w:ascii="Georgia" w:eastAsia="Georgia" w:hAnsi="Georgia" w:cs="Georgia"/>
            <w:sz w:val="24"/>
            <w:szCs w:val="24"/>
          </w:rPr>
          <w:t>www.RegSciTV.com</w:t>
        </w:r>
      </w:hyperlink>
      <w:r w:rsidRPr="0079000F">
        <w:rPr>
          <w:rFonts w:ascii="Georgia" w:eastAsia="Georgia" w:hAnsi="Georgia" w:cs="Georgia"/>
          <w:sz w:val="24"/>
          <w:szCs w:val="24"/>
        </w:rPr>
        <w:t xml:space="preserve"> .  </w:t>
      </w:r>
      <w:r w:rsidR="000A2EC5" w:rsidRPr="0079000F">
        <w:rPr>
          <w:rFonts w:ascii="Georgia" w:eastAsia="Georgia" w:hAnsi="Georgia" w:cs="Georgia"/>
          <w:sz w:val="24"/>
          <w:szCs w:val="24"/>
        </w:rPr>
        <w:t xml:space="preserve">We would like the other students in this program to watch as many live presentations as possible (we will let you know a schedule of dates and times of presentations).  Presentations will be accessible to watch </w:t>
      </w:r>
      <w:proofErr w:type="gramStart"/>
      <w:r w:rsidR="000A2EC5" w:rsidRPr="0079000F">
        <w:rPr>
          <w:rFonts w:ascii="Georgia" w:eastAsia="Georgia" w:hAnsi="Georgia" w:cs="Georgia"/>
          <w:sz w:val="24"/>
          <w:szCs w:val="24"/>
        </w:rPr>
        <w:t>at a later time</w:t>
      </w:r>
      <w:proofErr w:type="gramEnd"/>
      <w:r w:rsidR="000A2EC5" w:rsidRPr="0079000F">
        <w:rPr>
          <w:rFonts w:ascii="Georgia" w:eastAsia="Georgia" w:hAnsi="Georgia" w:cs="Georgia"/>
          <w:sz w:val="24"/>
          <w:szCs w:val="24"/>
        </w:rPr>
        <w:t xml:space="preserve"> if necessary.  Each student group should send 1-3 questions/comments to the presenters about their project.  Presenters should respond if appropriate.</w:t>
      </w:r>
    </w:p>
    <w:p w14:paraId="39BE2DED" w14:textId="4FF4BF7A" w:rsidR="00AE7F03" w:rsidRDefault="00AE7F03" w:rsidP="00AE7F03">
      <w:pPr>
        <w:rPr>
          <w:rFonts w:ascii="Georgia" w:eastAsia="Georgia" w:hAnsi="Georgia" w:cs="Georgia"/>
          <w:sz w:val="24"/>
          <w:szCs w:val="24"/>
        </w:rPr>
      </w:pPr>
    </w:p>
    <w:p w14:paraId="7B62981D" w14:textId="107286DA" w:rsidR="00AE7F03" w:rsidRDefault="00AE7F03" w:rsidP="00AE7F03">
      <w:pPr>
        <w:rPr>
          <w:rFonts w:ascii="Georgia" w:eastAsia="Georgia" w:hAnsi="Georgia" w:cs="Georgia"/>
          <w:sz w:val="24"/>
          <w:szCs w:val="24"/>
        </w:rPr>
      </w:pPr>
    </w:p>
    <w:p w14:paraId="7882D615" w14:textId="3DECC1BC" w:rsidR="00AE7F03" w:rsidRDefault="00AE7F03" w:rsidP="00AE7F03">
      <w:pPr>
        <w:rPr>
          <w:rFonts w:ascii="Georgia" w:eastAsia="Georgia" w:hAnsi="Georgia" w:cs="Georgia"/>
          <w:b/>
          <w:smallCaps/>
          <w:sz w:val="24"/>
          <w:szCs w:val="24"/>
        </w:rPr>
      </w:pPr>
      <w:r w:rsidRPr="00AE7F03">
        <w:rPr>
          <w:rFonts w:ascii="Georgia" w:eastAsia="Georgia" w:hAnsi="Georgia" w:cs="Georgia"/>
          <w:b/>
          <w:smallCaps/>
          <w:sz w:val="24"/>
          <w:szCs w:val="24"/>
        </w:rPr>
        <w:t>Resources</w:t>
      </w:r>
    </w:p>
    <w:p w14:paraId="3ED12935" w14:textId="77777777" w:rsidR="00A839BC" w:rsidRPr="00AE7F03" w:rsidRDefault="00A839BC" w:rsidP="00AE7F03">
      <w:pPr>
        <w:rPr>
          <w:rFonts w:ascii="Georgia" w:eastAsia="Georgia" w:hAnsi="Georgia" w:cs="Georgia"/>
          <w:b/>
          <w:smallCaps/>
          <w:sz w:val="24"/>
          <w:szCs w:val="24"/>
        </w:rPr>
      </w:pPr>
    </w:p>
    <w:p w14:paraId="6FFCE36F" w14:textId="17EDDAA1" w:rsidR="005D5307" w:rsidRDefault="005D5307" w:rsidP="00AE7F03">
      <w:pPr>
        <w:pStyle w:val="ListParagraph"/>
        <w:numPr>
          <w:ilvl w:val="0"/>
          <w:numId w:val="17"/>
        </w:numPr>
        <w:rPr>
          <w:rFonts w:ascii="Georgia" w:eastAsia="Georgia" w:hAnsi="Georgia" w:cs="Georgia"/>
          <w:sz w:val="24"/>
          <w:szCs w:val="24"/>
        </w:rPr>
      </w:pPr>
      <w:r>
        <w:rPr>
          <w:rFonts w:ascii="Georgia" w:eastAsia="Georgia" w:hAnsi="Georgia" w:cs="Georgia"/>
          <w:sz w:val="24"/>
          <w:szCs w:val="24"/>
        </w:rPr>
        <w:t>RSC Staff!  Need some assistance with learning more about a topic or educational resources?  Need supplies or equipment to use in the classroom?  Need some ideas for a Stewardship Action Project?  We are here to assist you and your students learn more about your topic.</w:t>
      </w:r>
    </w:p>
    <w:p w14:paraId="729119B5" w14:textId="0DE0158E" w:rsidR="007E6975" w:rsidRDefault="008A05E1" w:rsidP="00AE7F03">
      <w:pPr>
        <w:pStyle w:val="ListParagraph"/>
        <w:numPr>
          <w:ilvl w:val="0"/>
          <w:numId w:val="17"/>
        </w:numPr>
        <w:rPr>
          <w:rFonts w:ascii="Georgia" w:eastAsia="Georgia" w:hAnsi="Georgia" w:cs="Georgia"/>
          <w:sz w:val="24"/>
          <w:szCs w:val="24"/>
        </w:rPr>
      </w:pPr>
      <w:r w:rsidRPr="008A05E1">
        <w:rPr>
          <w:rFonts w:ascii="Georgia" w:hAnsi="Georgia"/>
        </w:rPr>
        <w:t xml:space="preserve">Our website! </w:t>
      </w:r>
      <w:hyperlink r:id="rId13" w:history="1">
        <w:r w:rsidRPr="00B40867">
          <w:rPr>
            <w:rStyle w:val="Hyperlink"/>
            <w:rFonts w:ascii="Georgia" w:eastAsia="Georgia" w:hAnsi="Georgia" w:cs="Georgia"/>
            <w:sz w:val="24"/>
            <w:szCs w:val="24"/>
          </w:rPr>
          <w:t>www.RegSciTV.com</w:t>
        </w:r>
      </w:hyperlink>
    </w:p>
    <w:p w14:paraId="5076BC1C" w14:textId="2775F051" w:rsidR="00AE7F03" w:rsidRDefault="00AE7F03" w:rsidP="007E6975">
      <w:pPr>
        <w:pStyle w:val="ListParagraph"/>
        <w:numPr>
          <w:ilvl w:val="1"/>
          <w:numId w:val="17"/>
        </w:numPr>
        <w:rPr>
          <w:rFonts w:ascii="Georgia" w:eastAsia="Georgia" w:hAnsi="Georgia" w:cs="Georgia"/>
          <w:sz w:val="24"/>
          <w:szCs w:val="24"/>
        </w:rPr>
      </w:pPr>
      <w:r>
        <w:rPr>
          <w:rFonts w:ascii="Georgia" w:eastAsia="Georgia" w:hAnsi="Georgia" w:cs="Georgia"/>
          <w:sz w:val="24"/>
          <w:szCs w:val="24"/>
        </w:rPr>
        <w:t>Use these Video Files on the RSC website to access the following information:</w:t>
      </w:r>
    </w:p>
    <w:p w14:paraId="75BBE3B1" w14:textId="1C877948" w:rsidR="00AE7F03" w:rsidRDefault="00AE7F03" w:rsidP="007E6975">
      <w:pPr>
        <w:pStyle w:val="ListParagraph"/>
        <w:numPr>
          <w:ilvl w:val="2"/>
          <w:numId w:val="17"/>
        </w:numPr>
        <w:rPr>
          <w:rFonts w:ascii="Georgia" w:eastAsia="Georgia" w:hAnsi="Georgia" w:cs="Georgia"/>
          <w:sz w:val="24"/>
          <w:szCs w:val="24"/>
        </w:rPr>
      </w:pPr>
      <w:r>
        <w:rPr>
          <w:rFonts w:ascii="Georgia" w:eastAsia="Georgia" w:hAnsi="Georgia" w:cs="Georgia"/>
          <w:sz w:val="24"/>
          <w:szCs w:val="24"/>
        </w:rPr>
        <w:t>Expert talks from the teacher trainings</w:t>
      </w:r>
    </w:p>
    <w:p w14:paraId="04577AF4" w14:textId="64478B51" w:rsidR="007E6975" w:rsidRDefault="00AE7F03" w:rsidP="00E224A9">
      <w:pPr>
        <w:pStyle w:val="ListParagraph"/>
        <w:numPr>
          <w:ilvl w:val="2"/>
          <w:numId w:val="17"/>
        </w:numPr>
        <w:rPr>
          <w:rFonts w:ascii="Georgia" w:eastAsia="Georgia" w:hAnsi="Georgia" w:cs="Georgia"/>
          <w:sz w:val="24"/>
          <w:szCs w:val="24"/>
        </w:rPr>
      </w:pPr>
      <w:r>
        <w:rPr>
          <w:rFonts w:ascii="Georgia" w:eastAsia="Georgia" w:hAnsi="Georgia" w:cs="Georgia"/>
          <w:sz w:val="24"/>
          <w:szCs w:val="24"/>
        </w:rPr>
        <w:t xml:space="preserve">Tall Ships </w:t>
      </w:r>
      <w:r w:rsidR="00454FE4">
        <w:rPr>
          <w:rFonts w:ascii="Georgia" w:eastAsia="Georgia" w:hAnsi="Georgia" w:cs="Georgia"/>
          <w:sz w:val="24"/>
          <w:szCs w:val="24"/>
        </w:rPr>
        <w:t xml:space="preserve">Erie 2019 (August 22-25) – Since the Tall Ships festival is scheduled before the school year, we did not want your students to </w:t>
      </w:r>
      <w:r w:rsidR="00454FE4">
        <w:rPr>
          <w:rFonts w:ascii="Georgia" w:eastAsia="Georgia" w:hAnsi="Georgia" w:cs="Georgia"/>
          <w:sz w:val="24"/>
          <w:szCs w:val="24"/>
        </w:rPr>
        <w:lastRenderedPageBreak/>
        <w:t>miss this great event!  The RSC will have video tours of the ships</w:t>
      </w:r>
      <w:r w:rsidR="002816AB">
        <w:rPr>
          <w:rFonts w:ascii="Georgia" w:eastAsia="Georgia" w:hAnsi="Georgia" w:cs="Georgia"/>
          <w:sz w:val="24"/>
          <w:szCs w:val="24"/>
        </w:rPr>
        <w:t xml:space="preserve"> and interviews with the crew.  </w:t>
      </w:r>
    </w:p>
    <w:p w14:paraId="27B89A3D" w14:textId="77777777" w:rsidR="007E6975" w:rsidRPr="007E6975" w:rsidRDefault="007E6975" w:rsidP="00E224A9">
      <w:pPr>
        <w:pStyle w:val="ListParagraph"/>
        <w:ind w:left="2160"/>
        <w:rPr>
          <w:rFonts w:ascii="Georgia" w:eastAsia="Georgia" w:hAnsi="Georgia" w:cs="Georgia"/>
          <w:sz w:val="24"/>
          <w:szCs w:val="24"/>
        </w:rPr>
      </w:pPr>
    </w:p>
    <w:p w14:paraId="20720F11" w14:textId="7A34AED4" w:rsidR="009457E2" w:rsidRPr="00E224A9" w:rsidRDefault="009457E2" w:rsidP="00E224A9">
      <w:pPr>
        <w:pStyle w:val="ListParagraph"/>
        <w:numPr>
          <w:ilvl w:val="0"/>
          <w:numId w:val="17"/>
        </w:numPr>
        <w:rPr>
          <w:rFonts w:ascii="Georgia" w:eastAsia="Georgia" w:hAnsi="Georgia" w:cs="Georgia"/>
          <w:sz w:val="24"/>
          <w:szCs w:val="24"/>
        </w:rPr>
      </w:pPr>
      <w:r w:rsidRPr="00E224A9">
        <w:rPr>
          <w:rFonts w:ascii="Georgia" w:eastAsia="Georgia" w:hAnsi="Georgia" w:cs="Georgia"/>
          <w:sz w:val="24"/>
          <w:szCs w:val="24"/>
        </w:rPr>
        <w:t>NOAA – National Weather Service, Weather Ready Nation Ambassadors</w:t>
      </w:r>
    </w:p>
    <w:p w14:paraId="38E8D79E" w14:textId="6A5A5D69" w:rsidR="009457E2" w:rsidRPr="00E61AF4" w:rsidRDefault="009E76C6" w:rsidP="00E224A9">
      <w:pPr>
        <w:pStyle w:val="ListParagraph"/>
        <w:numPr>
          <w:ilvl w:val="1"/>
          <w:numId w:val="17"/>
        </w:numPr>
        <w:rPr>
          <w:rFonts w:ascii="Georgia" w:eastAsia="Georgia" w:hAnsi="Georgia" w:cs="Georgia"/>
          <w:sz w:val="24"/>
          <w:szCs w:val="24"/>
        </w:rPr>
      </w:pPr>
      <w:hyperlink r:id="rId14" w:history="1">
        <w:r w:rsidR="009457E2" w:rsidRPr="00E224A9">
          <w:rPr>
            <w:rStyle w:val="Hyperlink"/>
            <w:rFonts w:ascii="Georgia" w:eastAsia="Georgia" w:hAnsi="Georgia" w:cs="Georgia"/>
            <w:sz w:val="24"/>
            <w:szCs w:val="24"/>
          </w:rPr>
          <w:t>https://www.weather.gov/wrn/ambassadors</w:t>
        </w:r>
      </w:hyperlink>
      <w:r w:rsidR="009457E2" w:rsidRPr="00E224A9">
        <w:rPr>
          <w:rFonts w:ascii="Georgia" w:eastAsia="Georgia" w:hAnsi="Georgia" w:cs="Georgia"/>
          <w:sz w:val="24"/>
          <w:szCs w:val="24"/>
        </w:rPr>
        <w:t xml:space="preserve">  </w:t>
      </w:r>
    </w:p>
    <w:p w14:paraId="64E2F804" w14:textId="1249E96A" w:rsidR="008A05E1" w:rsidRPr="00E224A9" w:rsidRDefault="008A05E1" w:rsidP="00E224A9">
      <w:pPr>
        <w:pStyle w:val="ListParagraph"/>
        <w:numPr>
          <w:ilvl w:val="0"/>
          <w:numId w:val="17"/>
        </w:numPr>
        <w:rPr>
          <w:rFonts w:ascii="Georgia" w:eastAsia="Georgia" w:hAnsi="Georgia" w:cs="Georgia"/>
          <w:sz w:val="24"/>
          <w:szCs w:val="24"/>
        </w:rPr>
      </w:pPr>
      <w:r w:rsidRPr="00E224A9">
        <w:rPr>
          <w:rFonts w:ascii="Georgia" w:eastAsia="Georgia" w:hAnsi="Georgia" w:cs="Georgia"/>
          <w:sz w:val="24"/>
          <w:szCs w:val="24"/>
        </w:rPr>
        <w:t>NOAA Online Resources Home</w:t>
      </w:r>
    </w:p>
    <w:p w14:paraId="0EEB5F27" w14:textId="4AB01465" w:rsidR="008A05E1" w:rsidRPr="00E61AF4" w:rsidRDefault="00E61AF4" w:rsidP="00E224A9">
      <w:pPr>
        <w:pStyle w:val="ListParagraph"/>
        <w:numPr>
          <w:ilvl w:val="1"/>
          <w:numId w:val="17"/>
        </w:numPr>
        <w:rPr>
          <w:rStyle w:val="Hyperlink"/>
          <w:rFonts w:ascii="Georgia" w:eastAsia="Georgia" w:hAnsi="Georgia" w:cs="Georgia"/>
          <w:sz w:val="24"/>
          <w:szCs w:val="24"/>
        </w:rPr>
      </w:pPr>
      <w:r>
        <w:rPr>
          <w:rFonts w:ascii="Georgia" w:hAnsi="Georgia"/>
          <w:sz w:val="24"/>
          <w:szCs w:val="24"/>
        </w:rPr>
        <w:fldChar w:fldCharType="begin"/>
      </w:r>
      <w:r>
        <w:rPr>
          <w:rFonts w:ascii="Georgia" w:hAnsi="Georgia"/>
          <w:sz w:val="24"/>
          <w:szCs w:val="24"/>
        </w:rPr>
        <w:instrText xml:space="preserve"> HYPERLINK "https://www.noaa.gov/office-education/grants/noaa-assets" \l "education" </w:instrText>
      </w:r>
      <w:r>
        <w:rPr>
          <w:rFonts w:ascii="Georgia" w:hAnsi="Georgia"/>
          <w:sz w:val="24"/>
          <w:szCs w:val="24"/>
        </w:rPr>
        <w:fldChar w:fldCharType="separate"/>
      </w:r>
      <w:r w:rsidR="008A05E1" w:rsidRPr="00E61AF4">
        <w:rPr>
          <w:rStyle w:val="Hyperlink"/>
          <w:rFonts w:ascii="Georgia" w:hAnsi="Georgia"/>
          <w:sz w:val="24"/>
          <w:szCs w:val="24"/>
        </w:rPr>
        <w:t>https://www.noaa.gov/office-education/grants/noaa-assets#educations</w:t>
      </w:r>
    </w:p>
    <w:p w14:paraId="3A224652" w14:textId="049EE6B5" w:rsidR="00E224A9" w:rsidRDefault="00E61AF4" w:rsidP="00E224A9">
      <w:pPr>
        <w:pStyle w:val="ListParagraph"/>
        <w:numPr>
          <w:ilvl w:val="0"/>
          <w:numId w:val="17"/>
        </w:numPr>
        <w:rPr>
          <w:rFonts w:ascii="Georgia" w:hAnsi="Georgia"/>
          <w:sz w:val="24"/>
          <w:szCs w:val="24"/>
        </w:rPr>
      </w:pPr>
      <w:r>
        <w:rPr>
          <w:rFonts w:ascii="Georgia" w:hAnsi="Georgia"/>
          <w:sz w:val="24"/>
          <w:szCs w:val="24"/>
        </w:rPr>
        <w:fldChar w:fldCharType="end"/>
      </w:r>
      <w:r w:rsidR="008A05E1" w:rsidRPr="00E224A9">
        <w:rPr>
          <w:rFonts w:ascii="Georgia" w:hAnsi="Georgia"/>
          <w:sz w:val="24"/>
          <w:szCs w:val="24"/>
        </w:rPr>
        <w:t>NOAA Education Resource</w:t>
      </w:r>
      <w:r w:rsidR="00E224A9">
        <w:rPr>
          <w:rFonts w:ascii="Georgia" w:hAnsi="Georgia"/>
          <w:sz w:val="24"/>
          <w:szCs w:val="24"/>
        </w:rPr>
        <w:t>s and Programs</w:t>
      </w:r>
    </w:p>
    <w:p w14:paraId="47479A53" w14:textId="77777777" w:rsidR="00E224A9" w:rsidRPr="00E224A9" w:rsidRDefault="00E224A9" w:rsidP="00E224A9">
      <w:pPr>
        <w:pStyle w:val="ListParagraph"/>
        <w:numPr>
          <w:ilvl w:val="1"/>
          <w:numId w:val="17"/>
        </w:numPr>
        <w:rPr>
          <w:rFonts w:ascii="Georgia" w:eastAsia="Georgia" w:hAnsi="Georgia" w:cs="Georgia"/>
          <w:sz w:val="24"/>
          <w:szCs w:val="24"/>
        </w:rPr>
      </w:pPr>
      <w:r w:rsidRPr="00E224A9">
        <w:rPr>
          <w:rFonts w:ascii="Georgia" w:eastAsia="Georgia" w:hAnsi="Georgia" w:cs="Georgia"/>
          <w:sz w:val="24"/>
          <w:szCs w:val="24"/>
        </w:rPr>
        <w:t xml:space="preserve">NOAA B-Wet Information: </w:t>
      </w:r>
      <w:hyperlink r:id="rId15" w:history="1">
        <w:r w:rsidRPr="00E224A9">
          <w:rPr>
            <w:rStyle w:val="Hyperlink"/>
            <w:rFonts w:ascii="Georgia" w:eastAsia="Georgia" w:hAnsi="Georgia" w:cs="Georgia"/>
            <w:sz w:val="24"/>
            <w:szCs w:val="24"/>
          </w:rPr>
          <w:t>https://www.noaa.gov/office-education/bwet</w:t>
        </w:r>
      </w:hyperlink>
      <w:r w:rsidRPr="00E224A9">
        <w:rPr>
          <w:rFonts w:ascii="Georgia" w:eastAsia="Georgia" w:hAnsi="Georgia" w:cs="Georgia"/>
          <w:sz w:val="24"/>
          <w:szCs w:val="24"/>
        </w:rPr>
        <w:t xml:space="preserve">  </w:t>
      </w:r>
    </w:p>
    <w:p w14:paraId="20F82F41" w14:textId="77777777" w:rsidR="00E224A9" w:rsidRPr="00E224A9" w:rsidRDefault="00E224A9" w:rsidP="00E224A9">
      <w:pPr>
        <w:pStyle w:val="ListParagraph"/>
        <w:numPr>
          <w:ilvl w:val="1"/>
          <w:numId w:val="17"/>
        </w:numPr>
        <w:rPr>
          <w:rFonts w:ascii="Georgia" w:hAnsi="Georgia"/>
          <w:sz w:val="24"/>
          <w:szCs w:val="24"/>
        </w:rPr>
      </w:pPr>
      <w:r w:rsidRPr="00E224A9">
        <w:rPr>
          <w:rFonts w:ascii="Georgia" w:hAnsi="Georgia"/>
          <w:sz w:val="24"/>
          <w:szCs w:val="24"/>
        </w:rPr>
        <w:t xml:space="preserve">MWEE’s: </w:t>
      </w:r>
      <w:hyperlink r:id="rId16" w:history="1">
        <w:r w:rsidRPr="00E224A9">
          <w:rPr>
            <w:rStyle w:val="Hyperlink"/>
            <w:rFonts w:ascii="Georgia" w:hAnsi="Georgia"/>
            <w:sz w:val="24"/>
            <w:szCs w:val="24"/>
          </w:rPr>
          <w:t>https://www.noaa.gov/education/explainers/noaa-meaningful-</w:t>
        </w:r>
      </w:hyperlink>
    </w:p>
    <w:p w14:paraId="6D58702F" w14:textId="1E48AC84" w:rsidR="008A05E1" w:rsidRDefault="00E224A9" w:rsidP="00E224A9">
      <w:pPr>
        <w:pStyle w:val="ListParagraph"/>
        <w:numPr>
          <w:ilvl w:val="1"/>
          <w:numId w:val="17"/>
        </w:numPr>
        <w:rPr>
          <w:rFonts w:ascii="Georgia" w:hAnsi="Georgia"/>
          <w:sz w:val="24"/>
          <w:szCs w:val="24"/>
        </w:rPr>
      </w:pPr>
      <w:r>
        <w:rPr>
          <w:rFonts w:ascii="Georgia" w:hAnsi="Georgia"/>
          <w:sz w:val="24"/>
          <w:szCs w:val="24"/>
        </w:rPr>
        <w:t>Resource</w:t>
      </w:r>
      <w:r w:rsidR="008A05E1" w:rsidRPr="00E224A9">
        <w:rPr>
          <w:rFonts w:ascii="Georgia" w:hAnsi="Georgia"/>
          <w:sz w:val="24"/>
          <w:szCs w:val="24"/>
        </w:rPr>
        <w:t xml:space="preserve"> Collection</w:t>
      </w:r>
      <w:r>
        <w:rPr>
          <w:rFonts w:ascii="Georgia" w:hAnsi="Georgia"/>
          <w:sz w:val="24"/>
          <w:szCs w:val="24"/>
        </w:rPr>
        <w:t xml:space="preserve"> – G</w:t>
      </w:r>
      <w:r w:rsidR="008A05E1" w:rsidRPr="00E224A9">
        <w:rPr>
          <w:rFonts w:ascii="Georgia" w:hAnsi="Georgia"/>
          <w:sz w:val="24"/>
          <w:szCs w:val="24"/>
        </w:rPr>
        <w:t>reat Lakes ecoregion</w:t>
      </w:r>
      <w:r>
        <w:rPr>
          <w:rFonts w:ascii="Georgia" w:hAnsi="Georgia"/>
          <w:sz w:val="24"/>
          <w:szCs w:val="24"/>
        </w:rPr>
        <w:t xml:space="preserve">: </w:t>
      </w:r>
      <w:hyperlink r:id="rId17" w:history="1">
        <w:r w:rsidR="008A05E1" w:rsidRPr="00E224A9">
          <w:rPr>
            <w:rStyle w:val="Hyperlink"/>
            <w:rFonts w:ascii="Georgia" w:hAnsi="Georgia"/>
            <w:sz w:val="24"/>
            <w:szCs w:val="24"/>
          </w:rPr>
          <w:t>https://www.noaa.gov/education/resource-collections/freshwater/great-lakes-ecoregion</w:t>
        </w:r>
      </w:hyperlink>
    </w:p>
    <w:p w14:paraId="0D0B680C" w14:textId="77777777" w:rsidR="00E224A9" w:rsidRPr="00E224A9" w:rsidRDefault="00E224A9" w:rsidP="00E224A9">
      <w:pPr>
        <w:pStyle w:val="ListParagraph"/>
        <w:numPr>
          <w:ilvl w:val="1"/>
          <w:numId w:val="17"/>
        </w:numPr>
        <w:rPr>
          <w:rFonts w:ascii="Georgia" w:hAnsi="Georgia"/>
          <w:sz w:val="24"/>
          <w:szCs w:val="24"/>
        </w:rPr>
      </w:pPr>
      <w:r w:rsidRPr="00E224A9">
        <w:rPr>
          <w:rFonts w:ascii="Georgia" w:hAnsi="Georgia"/>
          <w:sz w:val="24"/>
          <w:szCs w:val="24"/>
        </w:rPr>
        <w:t>NOAA in your backyard</w:t>
      </w:r>
      <w:r>
        <w:rPr>
          <w:rFonts w:ascii="Georgia" w:hAnsi="Georgia"/>
          <w:sz w:val="24"/>
          <w:szCs w:val="24"/>
        </w:rPr>
        <w:t xml:space="preserve">: </w:t>
      </w:r>
      <w:hyperlink r:id="rId18" w:history="1">
        <w:r w:rsidRPr="00E224A9">
          <w:rPr>
            <w:rStyle w:val="Hyperlink"/>
            <w:rFonts w:ascii="Georgia" w:hAnsi="Georgia"/>
            <w:sz w:val="24"/>
            <w:szCs w:val="24"/>
          </w:rPr>
          <w:t>https://www.noaa.gov/education/noaa-in-your-backyard</w:t>
        </w:r>
      </w:hyperlink>
    </w:p>
    <w:p w14:paraId="650F0A4F" w14:textId="4376E661" w:rsidR="00E224A9" w:rsidRPr="00E61AF4" w:rsidRDefault="00E224A9" w:rsidP="00E61AF4">
      <w:pPr>
        <w:pStyle w:val="ListParagraph"/>
        <w:numPr>
          <w:ilvl w:val="1"/>
          <w:numId w:val="17"/>
        </w:numPr>
        <w:rPr>
          <w:rFonts w:ascii="Georgia" w:hAnsi="Georgia"/>
          <w:sz w:val="24"/>
          <w:szCs w:val="24"/>
        </w:rPr>
      </w:pPr>
      <w:r w:rsidRPr="00E224A9">
        <w:rPr>
          <w:rFonts w:ascii="Georgia" w:hAnsi="Georgia"/>
          <w:sz w:val="24"/>
          <w:szCs w:val="24"/>
        </w:rPr>
        <w:t xml:space="preserve">NOAA Educational Games: </w:t>
      </w:r>
      <w:hyperlink r:id="rId19" w:history="1">
        <w:r w:rsidRPr="00E224A9">
          <w:rPr>
            <w:rStyle w:val="Hyperlink"/>
            <w:rFonts w:ascii="Georgia" w:hAnsi="Georgia"/>
            <w:sz w:val="24"/>
            <w:szCs w:val="24"/>
          </w:rPr>
          <w:t>https://games.noaa.gov/</w:t>
        </w:r>
      </w:hyperlink>
    </w:p>
    <w:p w14:paraId="2710E5D0" w14:textId="0CDFB6E4" w:rsidR="008A05E1" w:rsidRPr="00E224A9" w:rsidRDefault="008A05E1" w:rsidP="00E224A9">
      <w:pPr>
        <w:pStyle w:val="ListParagraph"/>
        <w:numPr>
          <w:ilvl w:val="0"/>
          <w:numId w:val="17"/>
        </w:numPr>
        <w:rPr>
          <w:rFonts w:ascii="Georgia" w:hAnsi="Georgia"/>
          <w:sz w:val="24"/>
          <w:szCs w:val="24"/>
        </w:rPr>
      </w:pPr>
      <w:r w:rsidRPr="00E224A9">
        <w:rPr>
          <w:rFonts w:ascii="Georgia" w:hAnsi="Georgia"/>
          <w:sz w:val="24"/>
          <w:szCs w:val="24"/>
        </w:rPr>
        <w:t>Center for Great Lakes Literacy</w:t>
      </w:r>
    </w:p>
    <w:p w14:paraId="7D77FEA0" w14:textId="162B1C94" w:rsidR="008A05E1" w:rsidRDefault="009E76C6" w:rsidP="00E224A9">
      <w:pPr>
        <w:pStyle w:val="ListParagraph"/>
        <w:numPr>
          <w:ilvl w:val="1"/>
          <w:numId w:val="17"/>
        </w:numPr>
        <w:rPr>
          <w:rFonts w:ascii="Georgia" w:hAnsi="Georgia"/>
          <w:sz w:val="24"/>
          <w:szCs w:val="24"/>
        </w:rPr>
      </w:pPr>
      <w:hyperlink r:id="rId20" w:history="1">
        <w:r w:rsidR="00E61AF4" w:rsidRPr="00B40867">
          <w:rPr>
            <w:rStyle w:val="Hyperlink"/>
            <w:rFonts w:ascii="Georgia" w:hAnsi="Georgia"/>
            <w:sz w:val="24"/>
            <w:szCs w:val="24"/>
          </w:rPr>
          <w:t>https://www.cgll.org/for-educators/great-lakes-literacy-principles/</w:t>
        </w:r>
      </w:hyperlink>
    </w:p>
    <w:p w14:paraId="5E1CC69A" w14:textId="5AB4E6FC" w:rsidR="00E61AF4" w:rsidRDefault="00E61AF4" w:rsidP="00E61AF4">
      <w:pPr>
        <w:pStyle w:val="ListParagraph"/>
        <w:numPr>
          <w:ilvl w:val="0"/>
          <w:numId w:val="17"/>
        </w:numPr>
        <w:rPr>
          <w:rFonts w:ascii="Georgia" w:hAnsi="Georgia"/>
          <w:sz w:val="24"/>
          <w:szCs w:val="24"/>
        </w:rPr>
      </w:pPr>
      <w:r>
        <w:rPr>
          <w:rFonts w:ascii="Georgia" w:hAnsi="Georgia"/>
          <w:sz w:val="24"/>
          <w:szCs w:val="24"/>
        </w:rPr>
        <w:t xml:space="preserve">NOAA Data Visualizations and Satellite Imagery: </w:t>
      </w:r>
    </w:p>
    <w:p w14:paraId="29BC8601" w14:textId="70639867" w:rsidR="00E61AF4" w:rsidRDefault="00E61AF4" w:rsidP="00E61AF4">
      <w:pPr>
        <w:pStyle w:val="ListParagraph"/>
        <w:numPr>
          <w:ilvl w:val="1"/>
          <w:numId w:val="17"/>
        </w:numPr>
        <w:rPr>
          <w:rFonts w:ascii="Georgia" w:hAnsi="Georgia"/>
          <w:sz w:val="24"/>
          <w:szCs w:val="24"/>
        </w:rPr>
      </w:pPr>
      <w:r>
        <w:rPr>
          <w:rFonts w:ascii="Georgia" w:hAnsi="Georgia"/>
          <w:sz w:val="24"/>
          <w:szCs w:val="24"/>
        </w:rPr>
        <w:t xml:space="preserve">Geophysical Fluid Dynamics Laboratory: </w:t>
      </w:r>
      <w:hyperlink r:id="rId21" w:history="1">
        <w:r w:rsidRPr="00B40867">
          <w:rPr>
            <w:rStyle w:val="Hyperlink"/>
            <w:rFonts w:ascii="Georgia" w:hAnsi="Georgia"/>
            <w:sz w:val="24"/>
            <w:szCs w:val="24"/>
          </w:rPr>
          <w:t>https://www.gfdl.noaa.gov/visualization/</w:t>
        </w:r>
      </w:hyperlink>
    </w:p>
    <w:p w14:paraId="2BD7AF13" w14:textId="2E13B771" w:rsidR="00E61AF4" w:rsidRDefault="00E61AF4" w:rsidP="00E61AF4">
      <w:pPr>
        <w:pStyle w:val="ListParagraph"/>
        <w:numPr>
          <w:ilvl w:val="1"/>
          <w:numId w:val="17"/>
        </w:numPr>
        <w:rPr>
          <w:rFonts w:ascii="Georgia" w:hAnsi="Georgia"/>
          <w:sz w:val="24"/>
          <w:szCs w:val="24"/>
        </w:rPr>
      </w:pPr>
      <w:r>
        <w:rPr>
          <w:rFonts w:ascii="Georgia" w:hAnsi="Georgia"/>
          <w:sz w:val="24"/>
          <w:szCs w:val="24"/>
        </w:rPr>
        <w:t xml:space="preserve">Environmental Visualization Program: </w:t>
      </w:r>
      <w:hyperlink r:id="rId22" w:history="1">
        <w:r w:rsidRPr="00B40867">
          <w:rPr>
            <w:rStyle w:val="Hyperlink"/>
            <w:rFonts w:ascii="Georgia" w:hAnsi="Georgia"/>
            <w:sz w:val="24"/>
            <w:szCs w:val="24"/>
          </w:rPr>
          <w:t>https://www.nnvl.noaa.gov/view/globaldata.html</w:t>
        </w:r>
      </w:hyperlink>
    </w:p>
    <w:p w14:paraId="7042FDC4" w14:textId="6679479B" w:rsidR="00E61AF4" w:rsidRDefault="00E61AF4" w:rsidP="00E61AF4">
      <w:pPr>
        <w:pStyle w:val="ListParagraph"/>
        <w:numPr>
          <w:ilvl w:val="0"/>
          <w:numId w:val="17"/>
        </w:numPr>
        <w:rPr>
          <w:rFonts w:ascii="Georgia" w:hAnsi="Georgia"/>
          <w:sz w:val="24"/>
          <w:szCs w:val="24"/>
        </w:rPr>
      </w:pPr>
      <w:r>
        <w:rPr>
          <w:rFonts w:ascii="Georgia" w:hAnsi="Georgia"/>
          <w:sz w:val="24"/>
          <w:szCs w:val="24"/>
        </w:rPr>
        <w:t>Real-time Data and Data Archives</w:t>
      </w:r>
    </w:p>
    <w:p w14:paraId="1746C813" w14:textId="77617143" w:rsidR="00E61AF4" w:rsidRDefault="00E61AF4" w:rsidP="00E61AF4">
      <w:pPr>
        <w:pStyle w:val="ListParagraph"/>
        <w:numPr>
          <w:ilvl w:val="1"/>
          <w:numId w:val="17"/>
        </w:numPr>
        <w:rPr>
          <w:rFonts w:ascii="Georgia" w:hAnsi="Georgia"/>
          <w:sz w:val="24"/>
          <w:szCs w:val="24"/>
        </w:rPr>
      </w:pPr>
      <w:r>
        <w:rPr>
          <w:rFonts w:ascii="Georgia" w:hAnsi="Georgia"/>
          <w:sz w:val="24"/>
          <w:szCs w:val="24"/>
        </w:rPr>
        <w:t xml:space="preserve">River and stream gauges: </w:t>
      </w:r>
      <w:hyperlink r:id="rId23" w:history="1">
        <w:r w:rsidRPr="00B40867">
          <w:rPr>
            <w:rStyle w:val="Hyperlink"/>
            <w:rFonts w:ascii="Georgia" w:hAnsi="Georgia"/>
            <w:sz w:val="24"/>
            <w:szCs w:val="24"/>
          </w:rPr>
          <w:t>https://water.weather.gov/ahps/</w:t>
        </w:r>
      </w:hyperlink>
    </w:p>
    <w:p w14:paraId="0A57F161" w14:textId="66C43AF2" w:rsidR="00E61AF4" w:rsidRDefault="00E61AF4" w:rsidP="00E61AF4">
      <w:pPr>
        <w:pStyle w:val="ListParagraph"/>
        <w:numPr>
          <w:ilvl w:val="1"/>
          <w:numId w:val="17"/>
        </w:numPr>
        <w:rPr>
          <w:rFonts w:ascii="Georgia" w:hAnsi="Georgia"/>
          <w:sz w:val="24"/>
          <w:szCs w:val="24"/>
        </w:rPr>
      </w:pPr>
      <w:r>
        <w:rPr>
          <w:rFonts w:ascii="Georgia" w:hAnsi="Georgia"/>
          <w:sz w:val="24"/>
          <w:szCs w:val="24"/>
        </w:rPr>
        <w:t xml:space="preserve">National Data Buoy Center: </w:t>
      </w:r>
      <w:hyperlink r:id="rId24" w:history="1">
        <w:r w:rsidRPr="00B40867">
          <w:rPr>
            <w:rStyle w:val="Hyperlink"/>
            <w:rFonts w:ascii="Georgia" w:hAnsi="Georgia"/>
            <w:sz w:val="24"/>
            <w:szCs w:val="24"/>
          </w:rPr>
          <w:t>https://www.ndbc.noaa.gov/</w:t>
        </w:r>
      </w:hyperlink>
    </w:p>
    <w:p w14:paraId="4B0B77FE" w14:textId="2C756C7B" w:rsidR="00E61AF4" w:rsidRDefault="00E61AF4" w:rsidP="00E61AF4">
      <w:pPr>
        <w:pStyle w:val="ListParagraph"/>
        <w:numPr>
          <w:ilvl w:val="0"/>
          <w:numId w:val="17"/>
        </w:numPr>
        <w:rPr>
          <w:rFonts w:ascii="Georgia" w:hAnsi="Georgia"/>
          <w:sz w:val="24"/>
          <w:szCs w:val="24"/>
        </w:rPr>
      </w:pPr>
      <w:r>
        <w:rPr>
          <w:rFonts w:ascii="Georgia" w:hAnsi="Georgia"/>
          <w:sz w:val="24"/>
          <w:szCs w:val="24"/>
        </w:rPr>
        <w:t>Weather-Related Information</w:t>
      </w:r>
    </w:p>
    <w:p w14:paraId="3C0128F7" w14:textId="55BCE78A" w:rsidR="00E61AF4" w:rsidRDefault="00E61AF4" w:rsidP="00E61AF4">
      <w:pPr>
        <w:pStyle w:val="ListParagraph"/>
        <w:numPr>
          <w:ilvl w:val="1"/>
          <w:numId w:val="17"/>
        </w:numPr>
        <w:rPr>
          <w:rFonts w:ascii="Georgia" w:hAnsi="Georgia"/>
          <w:sz w:val="24"/>
          <w:szCs w:val="24"/>
        </w:rPr>
      </w:pPr>
      <w:r>
        <w:rPr>
          <w:rFonts w:ascii="Georgia" w:hAnsi="Georgia"/>
          <w:sz w:val="24"/>
          <w:szCs w:val="24"/>
        </w:rPr>
        <w:t xml:space="preserve">Snow Cover Monitoring: </w:t>
      </w:r>
      <w:hyperlink r:id="rId25" w:history="1">
        <w:r w:rsidRPr="00B40867">
          <w:rPr>
            <w:rStyle w:val="Hyperlink"/>
            <w:rFonts w:ascii="Georgia" w:hAnsi="Georgia"/>
            <w:sz w:val="24"/>
            <w:szCs w:val="24"/>
          </w:rPr>
          <w:t>https://www.nohrsc.noaa.gov/</w:t>
        </w:r>
      </w:hyperlink>
    </w:p>
    <w:p w14:paraId="1AE9D0D6" w14:textId="73725FF3" w:rsidR="00E61AF4" w:rsidRDefault="009E76C6" w:rsidP="00E61AF4">
      <w:pPr>
        <w:pStyle w:val="ListParagraph"/>
        <w:numPr>
          <w:ilvl w:val="1"/>
          <w:numId w:val="17"/>
        </w:numPr>
        <w:rPr>
          <w:rFonts w:ascii="Georgia" w:hAnsi="Georgia"/>
          <w:sz w:val="24"/>
          <w:szCs w:val="24"/>
        </w:rPr>
      </w:pPr>
      <w:hyperlink r:id="rId26" w:anchor="/" w:history="1">
        <w:r w:rsidR="003F4DE6" w:rsidRPr="003F4DE6">
          <w:rPr>
            <w:rStyle w:val="Hyperlink"/>
            <w:rFonts w:ascii="Georgia" w:hAnsi="Georgia"/>
            <w:sz w:val="24"/>
            <w:szCs w:val="24"/>
          </w:rPr>
          <w:t>National Weather Service Radar</w:t>
        </w:r>
      </w:hyperlink>
      <w:r w:rsidR="003F4DE6">
        <w:rPr>
          <w:rFonts w:ascii="Georgia" w:hAnsi="Georgia"/>
          <w:sz w:val="24"/>
          <w:szCs w:val="24"/>
        </w:rPr>
        <w:t xml:space="preserve"> </w:t>
      </w:r>
    </w:p>
    <w:p w14:paraId="19ECDC97" w14:textId="6C96691F" w:rsidR="002816AB" w:rsidRPr="003F4DE6" w:rsidRDefault="003F4DE6" w:rsidP="003F4DE6">
      <w:pPr>
        <w:pStyle w:val="ListParagraph"/>
        <w:numPr>
          <w:ilvl w:val="1"/>
          <w:numId w:val="17"/>
        </w:numPr>
        <w:rPr>
          <w:rFonts w:ascii="Georgia" w:hAnsi="Georgia"/>
          <w:sz w:val="24"/>
          <w:szCs w:val="24"/>
        </w:rPr>
      </w:pPr>
      <w:r>
        <w:rPr>
          <w:rFonts w:ascii="Georgia" w:hAnsi="Georgia"/>
          <w:sz w:val="24"/>
          <w:szCs w:val="24"/>
        </w:rPr>
        <w:t xml:space="preserve">Current Satellite Data: </w:t>
      </w:r>
      <w:hyperlink r:id="rId27" w:history="1">
        <w:r w:rsidRPr="003F4DE6">
          <w:rPr>
            <w:rStyle w:val="Hyperlink"/>
            <w:rFonts w:ascii="Georgia" w:hAnsi="Georgia"/>
            <w:sz w:val="24"/>
            <w:szCs w:val="24"/>
          </w:rPr>
          <w:t>https://www.star.nesdis.noaa.gov/GOES/index.php</w:t>
        </w:r>
      </w:hyperlink>
      <w:r w:rsidR="002816AB" w:rsidRPr="003F4DE6">
        <w:rPr>
          <w:rStyle w:val="Hyperlink"/>
          <w:rFonts w:ascii="Georgia" w:hAnsi="Georgia"/>
          <w:sz w:val="24"/>
          <w:szCs w:val="24"/>
        </w:rPr>
        <w:t xml:space="preserve"> </w:t>
      </w:r>
    </w:p>
    <w:p w14:paraId="13DFC223" w14:textId="422B1E5E" w:rsidR="002816AB" w:rsidRPr="00E224A9" w:rsidRDefault="00E224A9" w:rsidP="00E224A9">
      <w:pPr>
        <w:pStyle w:val="ListParagraph"/>
        <w:numPr>
          <w:ilvl w:val="0"/>
          <w:numId w:val="17"/>
        </w:numPr>
        <w:rPr>
          <w:rFonts w:ascii="Georgia" w:hAnsi="Georgia"/>
          <w:sz w:val="24"/>
          <w:szCs w:val="24"/>
        </w:rPr>
      </w:pPr>
      <w:r>
        <w:rPr>
          <w:rFonts w:ascii="Georgia" w:hAnsi="Georgia"/>
          <w:sz w:val="24"/>
          <w:szCs w:val="24"/>
        </w:rPr>
        <w:t xml:space="preserve">Tracking Nutrient Impacts to Waterways: </w:t>
      </w:r>
      <w:hyperlink r:id="rId28" w:history="1">
        <w:r w:rsidRPr="00B40867">
          <w:rPr>
            <w:rStyle w:val="Hyperlink"/>
            <w:rFonts w:ascii="Georgia" w:hAnsi="Georgia"/>
            <w:sz w:val="24"/>
            <w:szCs w:val="24"/>
          </w:rPr>
          <w:t>https://www.blueaccounting.org/progress/source-water-nutrient-impairments</w:t>
        </w:r>
      </w:hyperlink>
      <w:r w:rsidR="002816AB" w:rsidRPr="00E224A9">
        <w:rPr>
          <w:rStyle w:val="Hyperlink"/>
          <w:rFonts w:ascii="Georgia" w:hAnsi="Georgia"/>
          <w:sz w:val="24"/>
          <w:szCs w:val="24"/>
        </w:rPr>
        <w:t xml:space="preserve">  </w:t>
      </w:r>
    </w:p>
    <w:p w14:paraId="430006B7" w14:textId="58AB5115" w:rsidR="002816AB" w:rsidRPr="00E224A9" w:rsidRDefault="00E224A9" w:rsidP="00E224A9">
      <w:pPr>
        <w:pStyle w:val="ListParagraph"/>
        <w:numPr>
          <w:ilvl w:val="0"/>
          <w:numId w:val="17"/>
        </w:numPr>
        <w:rPr>
          <w:rFonts w:ascii="Georgia" w:hAnsi="Georgia"/>
          <w:sz w:val="24"/>
          <w:szCs w:val="24"/>
        </w:rPr>
      </w:pPr>
      <w:r>
        <w:rPr>
          <w:rFonts w:ascii="Georgia" w:hAnsi="Georgia"/>
          <w:sz w:val="24"/>
          <w:szCs w:val="24"/>
        </w:rPr>
        <w:t xml:space="preserve">NASA Climate Education Resources: </w:t>
      </w:r>
      <w:hyperlink r:id="rId29" w:history="1">
        <w:r w:rsidRPr="00B40867">
          <w:rPr>
            <w:rStyle w:val="Hyperlink"/>
            <w:rFonts w:ascii="Georgia" w:hAnsi="Georgia"/>
            <w:sz w:val="24"/>
            <w:szCs w:val="24"/>
          </w:rPr>
          <w:t>https://climate.nasa.gov/resources/education/</w:t>
        </w:r>
      </w:hyperlink>
      <w:r w:rsidR="002816AB" w:rsidRPr="00E224A9">
        <w:rPr>
          <w:rStyle w:val="Hyperlink"/>
          <w:rFonts w:ascii="Georgia" w:hAnsi="Georgia"/>
          <w:sz w:val="24"/>
          <w:szCs w:val="24"/>
        </w:rPr>
        <w:t xml:space="preserve">  </w:t>
      </w:r>
    </w:p>
    <w:p w14:paraId="730E6F5F" w14:textId="700B1AAE" w:rsidR="002816AB" w:rsidRPr="00E224A9" w:rsidRDefault="00E224A9" w:rsidP="00E224A9">
      <w:pPr>
        <w:pStyle w:val="ListParagraph"/>
        <w:numPr>
          <w:ilvl w:val="0"/>
          <w:numId w:val="17"/>
        </w:numPr>
        <w:rPr>
          <w:rFonts w:ascii="Georgia" w:hAnsi="Georgia"/>
          <w:sz w:val="24"/>
          <w:szCs w:val="24"/>
        </w:rPr>
      </w:pPr>
      <w:r w:rsidRPr="00E224A9">
        <w:rPr>
          <w:rFonts w:ascii="Georgia" w:hAnsi="Georgia"/>
          <w:sz w:val="24"/>
          <w:szCs w:val="24"/>
        </w:rPr>
        <w:t xml:space="preserve">Erosion: </w:t>
      </w:r>
      <w:hyperlink r:id="rId30" w:anchor="658-beach-erosion-near-freeport-texas" w:history="1">
        <w:r w:rsidRPr="00E224A9">
          <w:rPr>
            <w:rStyle w:val="Hyperlink"/>
            <w:rFonts w:ascii="Georgia" w:hAnsi="Georgia"/>
            <w:sz w:val="24"/>
            <w:szCs w:val="24"/>
          </w:rPr>
          <w:t>https://climate.nasa.gov/images-of-change?id=658#658-beach-erosion-near-freeport-texas</w:t>
        </w:r>
      </w:hyperlink>
    </w:p>
    <w:p w14:paraId="2E744319" w14:textId="77777777" w:rsidR="007E6975" w:rsidRPr="007E6975" w:rsidRDefault="007E6975" w:rsidP="007E6975">
      <w:pPr>
        <w:ind w:left="360"/>
        <w:rPr>
          <w:rFonts w:ascii="Georgia" w:eastAsia="Georgia" w:hAnsi="Georgia" w:cs="Georgia"/>
          <w:sz w:val="24"/>
          <w:szCs w:val="24"/>
        </w:rPr>
      </w:pPr>
    </w:p>
    <w:p w14:paraId="6FED233D" w14:textId="024A1434" w:rsidR="00E656DA" w:rsidRDefault="00E656DA" w:rsidP="00E656DA">
      <w:pPr>
        <w:rPr>
          <w:rFonts w:ascii="Georgia" w:eastAsia="Georgia" w:hAnsi="Georgia" w:cs="Georgia"/>
          <w:sz w:val="24"/>
          <w:szCs w:val="24"/>
        </w:rPr>
      </w:pPr>
    </w:p>
    <w:p w14:paraId="364DEC65" w14:textId="24E30CD7" w:rsidR="006E511B" w:rsidRPr="006E511B" w:rsidRDefault="00E656DA" w:rsidP="006E511B">
      <w:pPr>
        <w:rPr>
          <w:rFonts w:ascii="Georgia" w:eastAsia="Georgia" w:hAnsi="Georgia" w:cs="Georgia"/>
          <w:b/>
          <w:bCs/>
          <w:smallCaps/>
          <w:sz w:val="24"/>
          <w:szCs w:val="24"/>
        </w:rPr>
      </w:pPr>
      <w:r w:rsidRPr="00E656DA">
        <w:rPr>
          <w:rFonts w:ascii="Georgia" w:eastAsia="Georgia" w:hAnsi="Georgia" w:cs="Georgia"/>
          <w:b/>
          <w:bCs/>
          <w:smallCaps/>
          <w:sz w:val="24"/>
          <w:szCs w:val="24"/>
        </w:rPr>
        <w:t>MWEEs</w:t>
      </w:r>
      <w:r w:rsidR="006E511B">
        <w:rPr>
          <w:rFonts w:ascii="Georgia" w:eastAsia="Georgia" w:hAnsi="Georgia" w:cs="Georgia"/>
          <w:b/>
          <w:bCs/>
          <w:smallCaps/>
          <w:sz w:val="24"/>
          <w:szCs w:val="24"/>
        </w:rPr>
        <w:t xml:space="preserve"> (</w:t>
      </w:r>
      <w:r w:rsidR="006E511B" w:rsidRPr="006E511B">
        <w:rPr>
          <w:rFonts w:ascii="Georgia" w:eastAsia="Georgia" w:hAnsi="Georgia" w:cs="Georgia"/>
          <w:b/>
          <w:bCs/>
          <w:smallCaps/>
          <w:sz w:val="24"/>
          <w:szCs w:val="24"/>
        </w:rPr>
        <w:t>Meaningful Watershed Educational Experiences</w:t>
      </w:r>
      <w:r w:rsidR="006E511B">
        <w:rPr>
          <w:rFonts w:ascii="Georgia" w:eastAsia="Georgia" w:hAnsi="Georgia" w:cs="Georgia"/>
          <w:b/>
          <w:bCs/>
          <w:smallCaps/>
          <w:sz w:val="24"/>
          <w:szCs w:val="24"/>
        </w:rPr>
        <w:t>)</w:t>
      </w:r>
    </w:p>
    <w:p w14:paraId="56863476" w14:textId="0D9FA400" w:rsidR="006E511B" w:rsidRDefault="007E6707" w:rsidP="006E511B">
      <w:pPr>
        <w:rPr>
          <w:rFonts w:ascii="Georgia" w:eastAsia="Georgia" w:hAnsi="Georgia" w:cs="Georgia"/>
          <w:bCs/>
          <w:sz w:val="24"/>
          <w:szCs w:val="24"/>
        </w:rPr>
      </w:pPr>
      <w:r w:rsidRPr="007E6707">
        <w:rPr>
          <w:rFonts w:ascii="Georgia" w:eastAsia="Georgia" w:hAnsi="Georgia" w:cs="Georgia"/>
          <w:bCs/>
          <w:sz w:val="24"/>
          <w:szCs w:val="24"/>
        </w:rPr>
        <w:t xml:space="preserve">MWEEs are multi-stage activities that include learning both outdoors </w:t>
      </w:r>
      <w:proofErr w:type="gramStart"/>
      <w:r w:rsidRPr="007E6707">
        <w:rPr>
          <w:rFonts w:ascii="Georgia" w:eastAsia="Georgia" w:hAnsi="Georgia" w:cs="Georgia"/>
          <w:bCs/>
          <w:sz w:val="24"/>
          <w:szCs w:val="24"/>
        </w:rPr>
        <w:t>and in the classroom,</w:t>
      </w:r>
      <w:proofErr w:type="gramEnd"/>
      <w:r w:rsidRPr="007E6707">
        <w:rPr>
          <w:rFonts w:ascii="Georgia" w:eastAsia="Georgia" w:hAnsi="Georgia" w:cs="Georgia"/>
          <w:bCs/>
          <w:sz w:val="24"/>
          <w:szCs w:val="24"/>
        </w:rPr>
        <w:t xml:space="preserve"> and aim to increase the environmental literacy of all participants. Teachers should support students to investigate topics both locally and globally that are of interest to them, learn they have control over the outcome of environmental issues, identify actions available to address these issues, and understand the value of those actions.</w:t>
      </w:r>
    </w:p>
    <w:p w14:paraId="406344C7" w14:textId="77777777" w:rsidR="007E6707" w:rsidRPr="006E511B" w:rsidRDefault="007E6707" w:rsidP="006E511B">
      <w:pPr>
        <w:rPr>
          <w:rFonts w:ascii="Georgia" w:eastAsia="Georgia" w:hAnsi="Georgia" w:cs="Georgia"/>
          <w:bCs/>
          <w:sz w:val="24"/>
          <w:szCs w:val="24"/>
        </w:rPr>
      </w:pPr>
    </w:p>
    <w:p w14:paraId="7FF3E548" w14:textId="662F6CC3" w:rsidR="0079000F" w:rsidRDefault="0079000F" w:rsidP="00904431">
      <w:pPr>
        <w:pStyle w:val="ListParagraph"/>
        <w:numPr>
          <w:ilvl w:val="0"/>
          <w:numId w:val="25"/>
        </w:numPr>
        <w:rPr>
          <w:rFonts w:ascii="Georgia" w:eastAsia="Georgia" w:hAnsi="Georgia" w:cs="Georgia"/>
          <w:bCs/>
          <w:sz w:val="24"/>
          <w:szCs w:val="24"/>
        </w:rPr>
      </w:pPr>
      <w:r w:rsidRPr="00861B15">
        <w:rPr>
          <w:rFonts w:ascii="Georgia" w:eastAsia="Georgia" w:hAnsi="Georgia" w:cs="Georgia"/>
          <w:bCs/>
          <w:sz w:val="24"/>
          <w:szCs w:val="24"/>
          <w:u w:val="single"/>
        </w:rPr>
        <w:t>Making Watershed Connections</w:t>
      </w:r>
      <w:r>
        <w:rPr>
          <w:rFonts w:ascii="Georgia" w:eastAsia="Georgia" w:hAnsi="Georgia" w:cs="Georgia"/>
          <w:bCs/>
          <w:sz w:val="24"/>
          <w:szCs w:val="24"/>
        </w:rPr>
        <w:t xml:space="preserve"> – Students will utilize the Regional Science Consortium’s Interactive Wetland model to explore wetland ecosystems, management, and the impacts of various stressors on wetlands. </w:t>
      </w:r>
    </w:p>
    <w:p w14:paraId="446C654F" w14:textId="0FAFC947" w:rsidR="0079000F" w:rsidRDefault="0079000F" w:rsidP="0079000F">
      <w:pPr>
        <w:pStyle w:val="ListParagraph"/>
        <w:numPr>
          <w:ilvl w:val="1"/>
          <w:numId w:val="25"/>
        </w:numPr>
        <w:rPr>
          <w:rFonts w:ascii="Georgia" w:eastAsia="Georgia" w:hAnsi="Georgia" w:cs="Georgia"/>
          <w:bCs/>
          <w:sz w:val="24"/>
          <w:szCs w:val="24"/>
        </w:rPr>
      </w:pPr>
      <w:r>
        <w:rPr>
          <w:rFonts w:ascii="Georgia" w:eastAsia="Georgia" w:hAnsi="Georgia" w:cs="Georgia"/>
          <w:bCs/>
          <w:sz w:val="24"/>
          <w:szCs w:val="24"/>
        </w:rPr>
        <w:t>Great Lakes Literacy Principles:</w:t>
      </w:r>
    </w:p>
    <w:p w14:paraId="65C96C14" w14:textId="1B6CBF58" w:rsidR="0079000F" w:rsidRDefault="0079000F" w:rsidP="0079000F">
      <w:pPr>
        <w:pStyle w:val="ListParagraph"/>
        <w:numPr>
          <w:ilvl w:val="0"/>
          <w:numId w:val="25"/>
        </w:numPr>
        <w:rPr>
          <w:rFonts w:ascii="Georgia" w:eastAsia="Georgia" w:hAnsi="Georgia" w:cs="Georgia"/>
          <w:bCs/>
          <w:sz w:val="24"/>
          <w:szCs w:val="24"/>
        </w:rPr>
      </w:pPr>
      <w:r w:rsidRPr="00861B15">
        <w:rPr>
          <w:rFonts w:ascii="Georgia" w:eastAsia="Georgia" w:hAnsi="Georgia" w:cs="Georgia"/>
          <w:bCs/>
          <w:sz w:val="24"/>
          <w:szCs w:val="24"/>
          <w:u w:val="single"/>
        </w:rPr>
        <w:t>Lake Erie Rocks!</w:t>
      </w:r>
      <w:r>
        <w:rPr>
          <w:rFonts w:ascii="Georgia" w:eastAsia="Georgia" w:hAnsi="Georgia" w:cs="Georgia"/>
          <w:bCs/>
          <w:sz w:val="24"/>
          <w:szCs w:val="24"/>
        </w:rPr>
        <w:t xml:space="preserve"> – Students will experience a tour of the PA shoreline of Lake Erie observing the movement of sediment, use collected GIS drone imagery </w:t>
      </w:r>
      <w:r w:rsidR="006048E7">
        <w:rPr>
          <w:rFonts w:ascii="Georgia" w:eastAsia="Georgia" w:hAnsi="Georgia" w:cs="Georgia"/>
          <w:bCs/>
          <w:sz w:val="24"/>
          <w:szCs w:val="24"/>
        </w:rPr>
        <w:t>to overlay on previous years’ images to determine differences in shorelines, and identify rocks and minerals found in this region.</w:t>
      </w:r>
    </w:p>
    <w:p w14:paraId="35F55116" w14:textId="3DA5A805" w:rsidR="006048E7" w:rsidRDefault="006048E7" w:rsidP="006048E7">
      <w:pPr>
        <w:pStyle w:val="ListParagraph"/>
        <w:numPr>
          <w:ilvl w:val="1"/>
          <w:numId w:val="25"/>
        </w:numPr>
        <w:rPr>
          <w:rFonts w:ascii="Georgia" w:eastAsia="Georgia" w:hAnsi="Georgia" w:cs="Georgia"/>
          <w:bCs/>
          <w:sz w:val="24"/>
          <w:szCs w:val="24"/>
        </w:rPr>
      </w:pPr>
      <w:r>
        <w:rPr>
          <w:rFonts w:ascii="Georgia" w:eastAsia="Georgia" w:hAnsi="Georgia" w:cs="Georgia"/>
          <w:bCs/>
          <w:sz w:val="24"/>
          <w:szCs w:val="24"/>
        </w:rPr>
        <w:t xml:space="preserve">Great Lakes Literacy Principles: </w:t>
      </w:r>
    </w:p>
    <w:p w14:paraId="6C16EA52" w14:textId="2A2F47F8" w:rsidR="006048E7" w:rsidRDefault="006048E7" w:rsidP="006048E7">
      <w:pPr>
        <w:pStyle w:val="ListParagraph"/>
        <w:numPr>
          <w:ilvl w:val="0"/>
          <w:numId w:val="25"/>
        </w:numPr>
        <w:rPr>
          <w:rFonts w:ascii="Georgia" w:eastAsia="Georgia" w:hAnsi="Georgia" w:cs="Georgia"/>
          <w:bCs/>
          <w:sz w:val="24"/>
          <w:szCs w:val="24"/>
        </w:rPr>
      </w:pPr>
      <w:r w:rsidRPr="00861B15">
        <w:rPr>
          <w:rFonts w:ascii="Georgia" w:eastAsia="Georgia" w:hAnsi="Georgia" w:cs="Georgia"/>
          <w:bCs/>
          <w:sz w:val="24"/>
          <w:szCs w:val="24"/>
          <w:u w:val="single"/>
        </w:rPr>
        <w:t xml:space="preserve">Water, Water Everywhere </w:t>
      </w:r>
      <w:r w:rsidRPr="00861B15">
        <w:rPr>
          <w:rFonts w:ascii="Georgia" w:eastAsia="Georgia" w:hAnsi="Georgia" w:cs="Georgia"/>
          <w:bCs/>
          <w:i/>
          <w:iCs/>
          <w:sz w:val="24"/>
          <w:szCs w:val="24"/>
          <w:u w:val="single"/>
        </w:rPr>
        <w:t>– but not all is a drop to drink!</w:t>
      </w:r>
      <w:r>
        <w:rPr>
          <w:rFonts w:ascii="Georgia" w:eastAsia="Georgia" w:hAnsi="Georgia" w:cs="Georgia"/>
          <w:bCs/>
          <w:sz w:val="24"/>
          <w:szCs w:val="24"/>
        </w:rPr>
        <w:t xml:space="preserve"> – Students will compare properties between fresh water and </w:t>
      </w:r>
      <w:proofErr w:type="gramStart"/>
      <w:r>
        <w:rPr>
          <w:rFonts w:ascii="Georgia" w:eastAsia="Georgia" w:hAnsi="Georgia" w:cs="Georgia"/>
          <w:bCs/>
          <w:sz w:val="24"/>
          <w:szCs w:val="24"/>
        </w:rPr>
        <w:t>salt water</w:t>
      </w:r>
      <w:proofErr w:type="gramEnd"/>
      <w:r>
        <w:rPr>
          <w:rFonts w:ascii="Georgia" w:eastAsia="Georgia" w:hAnsi="Georgia" w:cs="Georgia"/>
          <w:bCs/>
          <w:sz w:val="24"/>
          <w:szCs w:val="24"/>
        </w:rPr>
        <w:t xml:space="preserve"> using a semi-permeable membrane tube to demonstrate the process of osmosis and relating that to how it impacts plants and animals that inhabit the water.</w:t>
      </w:r>
    </w:p>
    <w:p w14:paraId="72E8B00F" w14:textId="318B2088" w:rsidR="006048E7" w:rsidRPr="006048E7" w:rsidRDefault="006048E7" w:rsidP="006048E7">
      <w:pPr>
        <w:pStyle w:val="ListParagraph"/>
        <w:numPr>
          <w:ilvl w:val="1"/>
          <w:numId w:val="25"/>
        </w:numPr>
        <w:rPr>
          <w:rFonts w:ascii="Georgia" w:eastAsia="Georgia" w:hAnsi="Georgia" w:cs="Georgia"/>
          <w:bCs/>
          <w:sz w:val="24"/>
          <w:szCs w:val="24"/>
        </w:rPr>
      </w:pPr>
      <w:r>
        <w:rPr>
          <w:rFonts w:ascii="Georgia" w:eastAsia="Georgia" w:hAnsi="Georgia" w:cs="Georgia"/>
          <w:bCs/>
          <w:sz w:val="24"/>
          <w:szCs w:val="24"/>
        </w:rPr>
        <w:t xml:space="preserve">Great Lakes Literacy Principles: </w:t>
      </w:r>
    </w:p>
    <w:p w14:paraId="60D83C4A" w14:textId="299EE8C2" w:rsidR="006048E7" w:rsidRDefault="006048E7" w:rsidP="00904431">
      <w:pPr>
        <w:pStyle w:val="ListParagraph"/>
        <w:numPr>
          <w:ilvl w:val="0"/>
          <w:numId w:val="25"/>
        </w:numPr>
        <w:rPr>
          <w:rFonts w:ascii="Georgia" w:eastAsia="Georgia" w:hAnsi="Georgia" w:cs="Georgia"/>
          <w:bCs/>
          <w:sz w:val="24"/>
          <w:szCs w:val="24"/>
        </w:rPr>
      </w:pPr>
      <w:r w:rsidRPr="00861B15">
        <w:rPr>
          <w:rFonts w:ascii="Georgia" w:eastAsia="Georgia" w:hAnsi="Georgia" w:cs="Georgia"/>
          <w:bCs/>
          <w:sz w:val="24"/>
          <w:szCs w:val="24"/>
          <w:u w:val="single"/>
        </w:rPr>
        <w:t>Wetlands and Lake Erie</w:t>
      </w:r>
      <w:r>
        <w:rPr>
          <w:rFonts w:ascii="Georgia" w:eastAsia="Georgia" w:hAnsi="Georgia" w:cs="Georgia"/>
          <w:bCs/>
          <w:sz w:val="24"/>
          <w:szCs w:val="24"/>
        </w:rPr>
        <w:t xml:space="preserve"> – Students will have the opportunity to tour the wetlands at Presque Isle State Park, identify native and invasive plants, remove invasive species, install native plants, collect, press, and dry plants using standard museum techniques, collect and identify macroinvertebrates, use macroinvertebrates to scale the level of water quality, record and identify frog calls, collect fish using a variety of methods (trapping, seining, and electrofishing), and identify different species of fish.</w:t>
      </w:r>
    </w:p>
    <w:p w14:paraId="50542F4B" w14:textId="03BD514B" w:rsidR="00861B15" w:rsidRDefault="00861B15" w:rsidP="00861B15">
      <w:pPr>
        <w:pStyle w:val="ListParagraph"/>
        <w:numPr>
          <w:ilvl w:val="1"/>
          <w:numId w:val="25"/>
        </w:numPr>
        <w:rPr>
          <w:rFonts w:ascii="Georgia" w:eastAsia="Georgia" w:hAnsi="Georgia" w:cs="Georgia"/>
          <w:bCs/>
          <w:sz w:val="24"/>
          <w:szCs w:val="24"/>
        </w:rPr>
      </w:pPr>
      <w:r>
        <w:rPr>
          <w:rFonts w:ascii="Georgia" w:eastAsia="Georgia" w:hAnsi="Georgia" w:cs="Georgia"/>
          <w:bCs/>
          <w:sz w:val="24"/>
          <w:szCs w:val="24"/>
        </w:rPr>
        <w:t>Great Lakes Literacy Principles:</w:t>
      </w:r>
    </w:p>
    <w:p w14:paraId="10E46DAF" w14:textId="3CA2E5D9" w:rsidR="00861B15" w:rsidRDefault="00861B15" w:rsidP="00861B15">
      <w:pPr>
        <w:pStyle w:val="ListParagraph"/>
        <w:numPr>
          <w:ilvl w:val="0"/>
          <w:numId w:val="25"/>
        </w:numPr>
        <w:rPr>
          <w:rFonts w:ascii="Georgia" w:eastAsia="Georgia" w:hAnsi="Georgia" w:cs="Georgia"/>
          <w:bCs/>
          <w:sz w:val="24"/>
          <w:szCs w:val="24"/>
        </w:rPr>
      </w:pPr>
      <w:r w:rsidRPr="00861B15">
        <w:rPr>
          <w:rFonts w:ascii="Georgia" w:eastAsia="Georgia" w:hAnsi="Georgia" w:cs="Georgia"/>
          <w:bCs/>
          <w:sz w:val="24"/>
          <w:szCs w:val="24"/>
          <w:u w:val="single"/>
        </w:rPr>
        <w:t>Marine Debris, Microplastics, and Beach Cleanups</w:t>
      </w:r>
      <w:r>
        <w:rPr>
          <w:rFonts w:ascii="Georgia" w:eastAsia="Georgia" w:hAnsi="Georgia" w:cs="Georgia"/>
          <w:bCs/>
          <w:sz w:val="24"/>
          <w:szCs w:val="24"/>
        </w:rPr>
        <w:t xml:space="preserve"> – Students will participate in a beach cleanup, </w:t>
      </w:r>
      <w:proofErr w:type="gramStart"/>
      <w:r>
        <w:rPr>
          <w:rFonts w:ascii="Georgia" w:eastAsia="Georgia" w:hAnsi="Georgia" w:cs="Georgia"/>
          <w:bCs/>
          <w:sz w:val="24"/>
          <w:szCs w:val="24"/>
        </w:rPr>
        <w:t>collect</w:t>
      </w:r>
      <w:proofErr w:type="gramEnd"/>
      <w:r>
        <w:rPr>
          <w:rFonts w:ascii="Georgia" w:eastAsia="Georgia" w:hAnsi="Georgia" w:cs="Georgia"/>
          <w:bCs/>
          <w:sz w:val="24"/>
          <w:szCs w:val="24"/>
        </w:rPr>
        <w:t xml:space="preserve"> and categorize marine debris, examine microplastics samples collected on PISP beaches, learn about plastic fibers entering the Lake through washing machines, design and test their own water filters to remove </w:t>
      </w:r>
      <w:r>
        <w:rPr>
          <w:rFonts w:ascii="Georgia" w:eastAsia="Georgia" w:hAnsi="Georgia" w:cs="Georgia"/>
          <w:bCs/>
          <w:sz w:val="24"/>
          <w:szCs w:val="24"/>
        </w:rPr>
        <w:lastRenderedPageBreak/>
        <w:t>plastic fibers, and dissect fish stomach and gut contents for microplastics and plastic fibers.</w:t>
      </w:r>
    </w:p>
    <w:p w14:paraId="50587991" w14:textId="414AF123" w:rsidR="00861B15" w:rsidRPr="00861B15" w:rsidRDefault="00861B15" w:rsidP="00861B15">
      <w:pPr>
        <w:pStyle w:val="ListParagraph"/>
        <w:numPr>
          <w:ilvl w:val="1"/>
          <w:numId w:val="25"/>
        </w:numPr>
        <w:rPr>
          <w:rFonts w:ascii="Georgia" w:eastAsia="Georgia" w:hAnsi="Georgia" w:cs="Georgia"/>
          <w:bCs/>
          <w:sz w:val="24"/>
          <w:szCs w:val="24"/>
        </w:rPr>
      </w:pPr>
      <w:r w:rsidRPr="00861B15">
        <w:rPr>
          <w:rFonts w:ascii="Georgia" w:eastAsia="Georgia" w:hAnsi="Georgia" w:cs="Georgia"/>
          <w:bCs/>
          <w:sz w:val="24"/>
          <w:szCs w:val="24"/>
        </w:rPr>
        <w:t>Great Lakes Literacy Principles:</w:t>
      </w:r>
    </w:p>
    <w:p w14:paraId="08D4F592" w14:textId="289B5354" w:rsidR="00861B15" w:rsidRDefault="00861B15" w:rsidP="00904431">
      <w:pPr>
        <w:pStyle w:val="ListParagraph"/>
        <w:numPr>
          <w:ilvl w:val="0"/>
          <w:numId w:val="25"/>
        </w:numPr>
        <w:rPr>
          <w:rFonts w:ascii="Georgia" w:eastAsia="Georgia" w:hAnsi="Georgia" w:cs="Georgia"/>
          <w:bCs/>
          <w:sz w:val="24"/>
          <w:szCs w:val="24"/>
        </w:rPr>
      </w:pPr>
      <w:r w:rsidRPr="009110DA">
        <w:rPr>
          <w:rFonts w:ascii="Georgia" w:eastAsia="Georgia" w:hAnsi="Georgia" w:cs="Georgia"/>
          <w:bCs/>
          <w:sz w:val="24"/>
          <w:szCs w:val="24"/>
          <w:u w:val="single"/>
        </w:rPr>
        <w:t>Lettie</w:t>
      </w:r>
      <w:r w:rsidR="009E76C6">
        <w:rPr>
          <w:rFonts w:ascii="Georgia" w:eastAsia="Georgia" w:hAnsi="Georgia" w:cs="Georgia"/>
          <w:bCs/>
          <w:sz w:val="24"/>
          <w:szCs w:val="24"/>
          <w:u w:val="single"/>
        </w:rPr>
        <w:t xml:space="preserve"> G. Howard</w:t>
      </w:r>
      <w:r w:rsidRPr="009110DA">
        <w:rPr>
          <w:rFonts w:ascii="Georgia" w:eastAsia="Georgia" w:hAnsi="Georgia" w:cs="Georgia"/>
          <w:bCs/>
          <w:sz w:val="24"/>
          <w:szCs w:val="24"/>
          <w:u w:val="single"/>
        </w:rPr>
        <w:t xml:space="preserve"> Tall Ship</w:t>
      </w:r>
      <w:r>
        <w:rPr>
          <w:rFonts w:ascii="Georgia" w:eastAsia="Georgia" w:hAnsi="Georgia" w:cs="Georgia"/>
          <w:bCs/>
          <w:sz w:val="24"/>
          <w:szCs w:val="24"/>
        </w:rPr>
        <w:t xml:space="preserve"> </w:t>
      </w:r>
      <w:r w:rsidR="009110DA">
        <w:rPr>
          <w:rFonts w:ascii="Georgia" w:eastAsia="Georgia" w:hAnsi="Georgia" w:cs="Georgia"/>
          <w:bCs/>
          <w:sz w:val="24"/>
          <w:szCs w:val="24"/>
        </w:rPr>
        <w:t>– Students will set sail to explore Lake Erie by boat; this sail will include the collection of water, benthic, and plankton samples; upon returning to shore, students will test water for bacteria, examine water samples for phyto- and zooplankton, and pick through benthic samples for macroinvertebrates.</w:t>
      </w:r>
    </w:p>
    <w:p w14:paraId="4ACB2BD5" w14:textId="36D1334C" w:rsidR="009110DA" w:rsidRDefault="009110DA" w:rsidP="009110DA">
      <w:pPr>
        <w:pStyle w:val="ListParagraph"/>
        <w:numPr>
          <w:ilvl w:val="1"/>
          <w:numId w:val="25"/>
        </w:numPr>
        <w:rPr>
          <w:rFonts w:ascii="Georgia" w:eastAsia="Georgia" w:hAnsi="Georgia" w:cs="Georgia"/>
          <w:bCs/>
          <w:sz w:val="24"/>
          <w:szCs w:val="24"/>
        </w:rPr>
      </w:pPr>
      <w:r w:rsidRPr="006E511B">
        <w:rPr>
          <w:rFonts w:ascii="Georgia" w:eastAsia="Georgia" w:hAnsi="Georgia" w:cs="Georgia"/>
          <w:bCs/>
          <w:sz w:val="24"/>
          <w:szCs w:val="24"/>
        </w:rPr>
        <w:t>Great Lakes Literacy Principles:</w:t>
      </w:r>
    </w:p>
    <w:p w14:paraId="1646DCED" w14:textId="7F1F8308" w:rsidR="009110DA" w:rsidRDefault="009110DA" w:rsidP="00904431">
      <w:pPr>
        <w:pStyle w:val="ListParagraph"/>
        <w:numPr>
          <w:ilvl w:val="0"/>
          <w:numId w:val="25"/>
        </w:numPr>
        <w:rPr>
          <w:rFonts w:ascii="Georgia" w:eastAsia="Georgia" w:hAnsi="Georgia" w:cs="Georgia"/>
          <w:bCs/>
          <w:sz w:val="24"/>
          <w:szCs w:val="24"/>
        </w:rPr>
      </w:pPr>
      <w:r w:rsidRPr="009110DA">
        <w:rPr>
          <w:rFonts w:ascii="Georgia" w:eastAsia="Georgia" w:hAnsi="Georgia" w:cs="Georgia"/>
          <w:bCs/>
          <w:sz w:val="24"/>
          <w:szCs w:val="24"/>
          <w:u w:val="single"/>
        </w:rPr>
        <w:t>Monitor the Environment</w:t>
      </w:r>
      <w:r>
        <w:rPr>
          <w:rFonts w:ascii="Georgia" w:eastAsia="Georgia" w:hAnsi="Georgia" w:cs="Georgia"/>
          <w:bCs/>
          <w:sz w:val="24"/>
          <w:szCs w:val="24"/>
        </w:rPr>
        <w:t xml:space="preserve"> – Students/teachers will select an environmental parameter to monitor (temperature, rainfall, soil moisture, etc.) over the course of the school year. Students will compare their data to other datasets and graph their data over time to measure fluctuations in the observed parameter.</w:t>
      </w:r>
    </w:p>
    <w:p w14:paraId="76F2CB87" w14:textId="5B770389" w:rsidR="009110DA" w:rsidRDefault="009110DA" w:rsidP="009110DA">
      <w:pPr>
        <w:pStyle w:val="ListParagraph"/>
        <w:numPr>
          <w:ilvl w:val="1"/>
          <w:numId w:val="25"/>
        </w:numPr>
        <w:rPr>
          <w:rFonts w:ascii="Georgia" w:eastAsia="Georgia" w:hAnsi="Georgia" w:cs="Georgia"/>
          <w:bCs/>
          <w:sz w:val="24"/>
          <w:szCs w:val="24"/>
        </w:rPr>
      </w:pPr>
      <w:r w:rsidRPr="006E511B">
        <w:rPr>
          <w:rFonts w:ascii="Georgia" w:eastAsia="Georgia" w:hAnsi="Georgia" w:cs="Georgia"/>
          <w:bCs/>
          <w:sz w:val="24"/>
          <w:szCs w:val="24"/>
        </w:rPr>
        <w:t>Great Lakes Literacy Principles:</w:t>
      </w:r>
    </w:p>
    <w:p w14:paraId="062FC815" w14:textId="12A9C713" w:rsidR="00904431" w:rsidRDefault="00904431" w:rsidP="00904431">
      <w:pPr>
        <w:pStyle w:val="ListParagraph"/>
        <w:numPr>
          <w:ilvl w:val="0"/>
          <w:numId w:val="25"/>
        </w:numPr>
        <w:rPr>
          <w:rFonts w:ascii="Georgia" w:eastAsia="Georgia" w:hAnsi="Georgia" w:cs="Georgia"/>
          <w:bCs/>
          <w:sz w:val="24"/>
          <w:szCs w:val="24"/>
        </w:rPr>
      </w:pPr>
      <w:r w:rsidRPr="00904431">
        <w:rPr>
          <w:rFonts w:ascii="Georgia" w:eastAsia="Georgia" w:hAnsi="Georgia" w:cs="Georgia"/>
          <w:bCs/>
          <w:sz w:val="24"/>
          <w:szCs w:val="24"/>
        </w:rPr>
        <w:t>Fish Fight</w:t>
      </w:r>
      <w:r w:rsidR="00843425">
        <w:rPr>
          <w:rFonts w:ascii="Georgia" w:eastAsia="Georgia" w:hAnsi="Georgia" w:cs="Georgia"/>
          <w:bCs/>
          <w:sz w:val="24"/>
          <w:szCs w:val="24"/>
        </w:rPr>
        <w:t>!</w:t>
      </w:r>
      <w:r w:rsidRPr="00904431">
        <w:rPr>
          <w:rFonts w:ascii="Georgia" w:eastAsia="Georgia" w:hAnsi="Georgia" w:cs="Georgia"/>
          <w:bCs/>
          <w:sz w:val="24"/>
          <w:szCs w:val="24"/>
        </w:rPr>
        <w:t xml:space="preserve"> </w:t>
      </w:r>
      <w:r w:rsidR="00843425">
        <w:rPr>
          <w:rFonts w:ascii="Georgia" w:eastAsia="Georgia" w:hAnsi="Georgia" w:cs="Georgia"/>
          <w:bCs/>
          <w:sz w:val="24"/>
          <w:szCs w:val="24"/>
        </w:rPr>
        <w:t>–</w:t>
      </w:r>
      <w:r w:rsidRPr="00904431">
        <w:rPr>
          <w:rFonts w:ascii="Georgia" w:eastAsia="Georgia" w:hAnsi="Georgia" w:cs="Georgia"/>
          <w:bCs/>
          <w:sz w:val="24"/>
          <w:szCs w:val="24"/>
        </w:rPr>
        <w:t xml:space="preserve"> Students</w:t>
      </w:r>
      <w:r w:rsidR="00843425">
        <w:rPr>
          <w:rFonts w:ascii="Georgia" w:eastAsia="Georgia" w:hAnsi="Georgia" w:cs="Georgia"/>
          <w:bCs/>
          <w:sz w:val="24"/>
          <w:szCs w:val="24"/>
        </w:rPr>
        <w:t xml:space="preserve"> </w:t>
      </w:r>
      <w:r w:rsidRPr="00904431">
        <w:rPr>
          <w:rFonts w:ascii="Georgia" w:eastAsia="Georgia" w:hAnsi="Georgia" w:cs="Georgia"/>
          <w:bCs/>
          <w:sz w:val="24"/>
          <w:szCs w:val="24"/>
        </w:rPr>
        <w:t>will actively learn how storm water</w:t>
      </w:r>
      <w:r w:rsidR="00861B15">
        <w:rPr>
          <w:rFonts w:ascii="Georgia" w:eastAsia="Georgia" w:hAnsi="Georgia" w:cs="Georgia"/>
          <w:bCs/>
          <w:sz w:val="24"/>
          <w:szCs w:val="24"/>
        </w:rPr>
        <w:t>, invasive species</w:t>
      </w:r>
      <w:r w:rsidRPr="00904431">
        <w:rPr>
          <w:rFonts w:ascii="Georgia" w:eastAsia="Georgia" w:hAnsi="Georgia" w:cs="Georgia"/>
          <w:bCs/>
          <w:sz w:val="24"/>
          <w:szCs w:val="24"/>
        </w:rPr>
        <w:t xml:space="preserve"> and pollution impact the necessary resources for a healthy fish population. </w:t>
      </w:r>
    </w:p>
    <w:p w14:paraId="28604C06" w14:textId="76EBA446" w:rsidR="00843425" w:rsidRDefault="00843425" w:rsidP="00843425">
      <w:pPr>
        <w:numPr>
          <w:ilvl w:val="1"/>
          <w:numId w:val="25"/>
        </w:numPr>
        <w:rPr>
          <w:rFonts w:ascii="Georgia" w:eastAsia="Georgia" w:hAnsi="Georgia" w:cs="Georgia"/>
          <w:bCs/>
          <w:sz w:val="24"/>
          <w:szCs w:val="24"/>
        </w:rPr>
      </w:pPr>
      <w:r w:rsidRPr="006E511B">
        <w:rPr>
          <w:rFonts w:ascii="Georgia" w:eastAsia="Georgia" w:hAnsi="Georgia" w:cs="Georgia"/>
          <w:bCs/>
          <w:sz w:val="24"/>
          <w:szCs w:val="24"/>
        </w:rPr>
        <w:t>Great Lakes Literacy Principles: 3, 4, 5, 6, 7, 8</w:t>
      </w:r>
    </w:p>
    <w:p w14:paraId="2021B720" w14:textId="77777777" w:rsidR="009C7FA2" w:rsidRDefault="009C7FA2" w:rsidP="00E656DA">
      <w:pPr>
        <w:rPr>
          <w:rFonts w:ascii="Georgia" w:eastAsia="Georgia" w:hAnsi="Georgia" w:cs="Georgia"/>
          <w:b/>
          <w:bCs/>
          <w:sz w:val="24"/>
          <w:szCs w:val="24"/>
          <w:u w:val="single"/>
        </w:rPr>
      </w:pPr>
    </w:p>
    <w:p w14:paraId="33BF27C1" w14:textId="0F2E12F5" w:rsidR="009C7FA2" w:rsidRPr="009457E2" w:rsidRDefault="009457E2" w:rsidP="00E656DA">
      <w:pPr>
        <w:rPr>
          <w:rFonts w:ascii="Georgia" w:eastAsia="Georgia" w:hAnsi="Georgia" w:cs="Georgia"/>
          <w:b/>
          <w:bCs/>
          <w:smallCaps/>
          <w:sz w:val="24"/>
          <w:szCs w:val="24"/>
        </w:rPr>
      </w:pPr>
      <w:r w:rsidRPr="009457E2">
        <w:rPr>
          <w:rFonts w:ascii="Georgia" w:eastAsia="Georgia" w:hAnsi="Georgia" w:cs="Georgia"/>
          <w:b/>
          <w:bCs/>
          <w:smallCaps/>
          <w:sz w:val="24"/>
          <w:szCs w:val="24"/>
        </w:rPr>
        <w:t>Stewardship Action Projects</w:t>
      </w:r>
    </w:p>
    <w:p w14:paraId="1441B5F2" w14:textId="37EDCECB" w:rsidR="007E6707" w:rsidRPr="007E6707" w:rsidRDefault="007E6707" w:rsidP="007E6707">
      <w:pPr>
        <w:rPr>
          <w:rFonts w:ascii="Georgia" w:eastAsia="Georgia" w:hAnsi="Georgia" w:cs="Georgia"/>
          <w:sz w:val="24"/>
          <w:szCs w:val="24"/>
        </w:rPr>
      </w:pPr>
      <w:r w:rsidRPr="007E6707">
        <w:rPr>
          <w:rFonts w:ascii="Georgia" w:eastAsia="Georgia" w:hAnsi="Georgia" w:cs="Georgia"/>
          <w:sz w:val="24"/>
          <w:szCs w:val="24"/>
        </w:rPr>
        <w:t xml:space="preserve">Students participate in an age appropriate project during which they take action to address environmental issues at the personal or societal level. Participants in B-WET MWEE activities should understand they have control over the outcome of environmental issues, be encouraged to identify actions to address these issues and understand the value of those actions. Examples of stewardship activities include: </w:t>
      </w:r>
    </w:p>
    <w:p w14:paraId="65BC73DE" w14:textId="77777777" w:rsidR="007E6707" w:rsidRDefault="007E6707" w:rsidP="007E6707">
      <w:pPr>
        <w:pStyle w:val="ListParagraph"/>
        <w:numPr>
          <w:ilvl w:val="0"/>
          <w:numId w:val="29"/>
        </w:numPr>
        <w:rPr>
          <w:rFonts w:ascii="Georgia" w:eastAsia="Georgia" w:hAnsi="Georgia" w:cs="Georgia"/>
          <w:sz w:val="24"/>
          <w:szCs w:val="24"/>
        </w:rPr>
      </w:pPr>
      <w:r w:rsidRPr="007E6707">
        <w:rPr>
          <w:rFonts w:ascii="Georgia" w:eastAsia="Georgia" w:hAnsi="Georgia" w:cs="Georgia"/>
          <w:sz w:val="24"/>
          <w:szCs w:val="24"/>
        </w:rPr>
        <w:t xml:space="preserve">Watershed Restoration or Protection (e.g., create schoolyard habitat, planting trees or grasses, invasive species removal, community cleanup, stormwater management) </w:t>
      </w:r>
    </w:p>
    <w:p w14:paraId="06061BE5" w14:textId="77777777" w:rsidR="007E6707" w:rsidRDefault="007E6707" w:rsidP="007E6707">
      <w:pPr>
        <w:pStyle w:val="ListParagraph"/>
        <w:numPr>
          <w:ilvl w:val="0"/>
          <w:numId w:val="29"/>
        </w:numPr>
        <w:rPr>
          <w:rFonts w:ascii="Georgia" w:eastAsia="Georgia" w:hAnsi="Georgia" w:cs="Georgia"/>
          <w:sz w:val="24"/>
          <w:szCs w:val="24"/>
        </w:rPr>
      </w:pPr>
      <w:r w:rsidRPr="007E6707">
        <w:rPr>
          <w:rFonts w:ascii="Georgia" w:eastAsia="Georgia" w:hAnsi="Georgia" w:cs="Georgia"/>
          <w:sz w:val="24"/>
          <w:szCs w:val="24"/>
        </w:rPr>
        <w:t xml:space="preserve">Everyday Choices (e.g., reduce/reuse/recycle/upcycle, composting, energy conservation, water conservation)  </w:t>
      </w:r>
    </w:p>
    <w:p w14:paraId="51BB32C3" w14:textId="77777777" w:rsidR="007E6707" w:rsidRDefault="007E6707" w:rsidP="007E6707">
      <w:pPr>
        <w:pStyle w:val="ListParagraph"/>
        <w:numPr>
          <w:ilvl w:val="0"/>
          <w:numId w:val="29"/>
        </w:numPr>
        <w:rPr>
          <w:rFonts w:ascii="Georgia" w:eastAsia="Georgia" w:hAnsi="Georgia" w:cs="Georgia"/>
          <w:sz w:val="24"/>
          <w:szCs w:val="24"/>
        </w:rPr>
      </w:pPr>
      <w:r w:rsidRPr="007E6707">
        <w:rPr>
          <w:rFonts w:ascii="Georgia" w:eastAsia="Georgia" w:hAnsi="Georgia" w:cs="Georgia"/>
          <w:sz w:val="24"/>
          <w:szCs w:val="24"/>
        </w:rPr>
        <w:t>Community Engagement (e.g., presentations, social media, event-organizing, messaging at community events/fairs/festivals, mentoring, PSAs, flyers, posters)</w:t>
      </w:r>
    </w:p>
    <w:p w14:paraId="259C9074" w14:textId="000EC57E" w:rsidR="007E6707" w:rsidRPr="007E6707" w:rsidRDefault="007E6707" w:rsidP="007E6707">
      <w:pPr>
        <w:pStyle w:val="ListParagraph"/>
        <w:numPr>
          <w:ilvl w:val="0"/>
          <w:numId w:val="29"/>
        </w:numPr>
        <w:rPr>
          <w:rFonts w:ascii="Georgia" w:eastAsia="Georgia" w:hAnsi="Georgia" w:cs="Georgia"/>
          <w:sz w:val="24"/>
          <w:szCs w:val="24"/>
        </w:rPr>
      </w:pPr>
      <w:r w:rsidRPr="007E6707">
        <w:rPr>
          <w:rFonts w:ascii="Georgia" w:eastAsia="Georgia" w:hAnsi="Georgia" w:cs="Georgia"/>
          <w:sz w:val="24"/>
          <w:szCs w:val="24"/>
        </w:rPr>
        <w:t>Civic Action (e.g., town meetings, voting, writing elected officials/decision makers, advocating for policy change)</w:t>
      </w:r>
    </w:p>
    <w:p w14:paraId="518525C0" w14:textId="77777777" w:rsidR="007E6707" w:rsidRDefault="007E6707" w:rsidP="00E656DA">
      <w:pPr>
        <w:rPr>
          <w:rFonts w:ascii="Georgia" w:eastAsia="Georgia" w:hAnsi="Georgia" w:cs="Georgia"/>
          <w:sz w:val="24"/>
          <w:szCs w:val="24"/>
        </w:rPr>
      </w:pPr>
    </w:p>
    <w:p w14:paraId="7599F54D" w14:textId="24A904E3" w:rsidR="009457E2" w:rsidRDefault="004859BC" w:rsidP="00E656DA">
      <w:pPr>
        <w:rPr>
          <w:rFonts w:ascii="Georgia" w:eastAsia="Georgia" w:hAnsi="Georgia" w:cs="Georgia"/>
          <w:sz w:val="24"/>
          <w:szCs w:val="24"/>
        </w:rPr>
      </w:pPr>
      <w:r>
        <w:rPr>
          <w:rFonts w:ascii="Georgia" w:eastAsia="Georgia" w:hAnsi="Georgia" w:cs="Georgia"/>
          <w:sz w:val="24"/>
          <w:szCs w:val="24"/>
        </w:rPr>
        <w:t>With the guidance of the teachers, student</w:t>
      </w:r>
      <w:r w:rsidR="007E6707">
        <w:rPr>
          <w:rFonts w:ascii="Georgia" w:eastAsia="Georgia" w:hAnsi="Georgia" w:cs="Georgia"/>
          <w:sz w:val="24"/>
          <w:szCs w:val="24"/>
        </w:rPr>
        <w:t>s will</w:t>
      </w:r>
      <w:r>
        <w:rPr>
          <w:rFonts w:ascii="Georgia" w:eastAsia="Georgia" w:hAnsi="Georgia" w:cs="Georgia"/>
          <w:sz w:val="24"/>
          <w:szCs w:val="24"/>
        </w:rPr>
        <w:t xml:space="preserve"> develop their own Stewardship Action Project (SAP).  </w:t>
      </w:r>
      <w:r w:rsidR="007E6707">
        <w:rPr>
          <w:rFonts w:ascii="Georgia" w:eastAsia="Georgia" w:hAnsi="Georgia" w:cs="Georgia"/>
          <w:sz w:val="24"/>
          <w:szCs w:val="24"/>
        </w:rPr>
        <w:t xml:space="preserve">This can be as one group, or several smaller groups.  </w:t>
      </w:r>
      <w:r w:rsidR="003025A2">
        <w:rPr>
          <w:rFonts w:ascii="Georgia" w:eastAsia="Georgia" w:hAnsi="Georgia" w:cs="Georgia"/>
          <w:sz w:val="24"/>
          <w:szCs w:val="24"/>
        </w:rPr>
        <w:t>RSC staff is available to assist you and your students with brainstorming ideas for a project.</w:t>
      </w:r>
    </w:p>
    <w:p w14:paraId="024F426D" w14:textId="0FB69D3F" w:rsidR="009C7FA2" w:rsidRDefault="009C7FA2" w:rsidP="00E656DA">
      <w:pPr>
        <w:rPr>
          <w:rFonts w:ascii="Georgia" w:eastAsia="Georgia" w:hAnsi="Georgia" w:cs="Georgia"/>
          <w:b/>
          <w:bCs/>
          <w:sz w:val="24"/>
          <w:szCs w:val="24"/>
          <w:u w:val="single"/>
        </w:rPr>
      </w:pPr>
    </w:p>
    <w:p w14:paraId="6BBB2185" w14:textId="778F3FB6" w:rsidR="004859BC" w:rsidRPr="004859BC" w:rsidRDefault="004859BC" w:rsidP="00E656DA">
      <w:pPr>
        <w:rPr>
          <w:rFonts w:ascii="Georgia" w:eastAsia="Georgia" w:hAnsi="Georgia" w:cs="Georgia"/>
          <w:b/>
          <w:bCs/>
          <w:smallCaps/>
          <w:sz w:val="24"/>
          <w:szCs w:val="24"/>
        </w:rPr>
      </w:pPr>
      <w:r w:rsidRPr="004859BC">
        <w:rPr>
          <w:rFonts w:ascii="Georgia" w:eastAsia="Georgia" w:hAnsi="Georgia" w:cs="Georgia"/>
          <w:b/>
          <w:bCs/>
          <w:smallCaps/>
          <w:sz w:val="24"/>
          <w:szCs w:val="24"/>
        </w:rPr>
        <w:t>Budget</w:t>
      </w:r>
    </w:p>
    <w:p w14:paraId="4D8C11CB" w14:textId="3AE30D8D" w:rsidR="004859BC" w:rsidRPr="004859BC" w:rsidRDefault="004859BC" w:rsidP="004859BC">
      <w:pPr>
        <w:pStyle w:val="ListParagraph"/>
        <w:numPr>
          <w:ilvl w:val="0"/>
          <w:numId w:val="28"/>
        </w:numPr>
        <w:rPr>
          <w:rFonts w:ascii="Georgia" w:eastAsia="Georgia" w:hAnsi="Georgia" w:cs="Georgia"/>
          <w:b/>
          <w:bCs/>
          <w:sz w:val="24"/>
          <w:szCs w:val="24"/>
          <w:u w:val="single"/>
        </w:rPr>
      </w:pPr>
      <w:r>
        <w:rPr>
          <w:rFonts w:ascii="Georgia" w:eastAsia="Georgia" w:hAnsi="Georgia" w:cs="Georgia"/>
          <w:sz w:val="24"/>
          <w:szCs w:val="24"/>
        </w:rPr>
        <w:t>Field trip to Maritime Museum and Sail on the Lettie (RSC)</w:t>
      </w:r>
    </w:p>
    <w:p w14:paraId="7E7CB922" w14:textId="502B9A03" w:rsidR="004859BC" w:rsidRPr="006B6865" w:rsidRDefault="004859BC" w:rsidP="004859BC">
      <w:pPr>
        <w:pStyle w:val="ListParagraph"/>
        <w:numPr>
          <w:ilvl w:val="0"/>
          <w:numId w:val="28"/>
        </w:numPr>
        <w:rPr>
          <w:rFonts w:ascii="Georgia" w:eastAsia="Georgia" w:hAnsi="Georgia" w:cs="Georgia"/>
          <w:b/>
          <w:bCs/>
          <w:sz w:val="24"/>
          <w:szCs w:val="24"/>
          <w:u w:val="single"/>
        </w:rPr>
      </w:pPr>
      <w:r>
        <w:rPr>
          <w:rFonts w:ascii="Georgia" w:eastAsia="Georgia" w:hAnsi="Georgia" w:cs="Georgia"/>
          <w:sz w:val="24"/>
          <w:szCs w:val="24"/>
        </w:rPr>
        <w:t>Field trip to RSC</w:t>
      </w:r>
      <w:r w:rsidR="006B6865">
        <w:rPr>
          <w:rFonts w:ascii="Georgia" w:eastAsia="Georgia" w:hAnsi="Georgia" w:cs="Georgia"/>
          <w:sz w:val="24"/>
          <w:szCs w:val="24"/>
        </w:rPr>
        <w:t>,</w:t>
      </w:r>
      <w:r>
        <w:rPr>
          <w:rFonts w:ascii="Georgia" w:eastAsia="Georgia" w:hAnsi="Georgia" w:cs="Georgia"/>
          <w:sz w:val="24"/>
          <w:szCs w:val="24"/>
        </w:rPr>
        <w:t xml:space="preserve"> and MWEEs (RSC)</w:t>
      </w:r>
    </w:p>
    <w:p w14:paraId="5F60EA51" w14:textId="33C056D5" w:rsidR="006B6865" w:rsidRPr="006B6865" w:rsidRDefault="006B6865" w:rsidP="004859BC">
      <w:pPr>
        <w:pStyle w:val="ListParagraph"/>
        <w:numPr>
          <w:ilvl w:val="0"/>
          <w:numId w:val="28"/>
        </w:numPr>
        <w:rPr>
          <w:rFonts w:ascii="Georgia" w:eastAsia="Georgia" w:hAnsi="Georgia" w:cs="Georgia"/>
          <w:b/>
          <w:bCs/>
          <w:sz w:val="24"/>
          <w:szCs w:val="24"/>
          <w:u w:val="single"/>
        </w:rPr>
      </w:pPr>
      <w:r>
        <w:rPr>
          <w:rFonts w:ascii="Georgia" w:eastAsia="Georgia" w:hAnsi="Georgia" w:cs="Georgia"/>
          <w:sz w:val="24"/>
          <w:szCs w:val="24"/>
        </w:rPr>
        <w:t xml:space="preserve">Teacher Trainings (RSC) </w:t>
      </w:r>
    </w:p>
    <w:p w14:paraId="2CB655D2" w14:textId="5E777401" w:rsidR="006B6865" w:rsidRPr="004859BC" w:rsidRDefault="006B6865" w:rsidP="004859BC">
      <w:pPr>
        <w:pStyle w:val="ListParagraph"/>
        <w:numPr>
          <w:ilvl w:val="0"/>
          <w:numId w:val="28"/>
        </w:numPr>
        <w:rPr>
          <w:rFonts w:ascii="Georgia" w:eastAsia="Georgia" w:hAnsi="Georgia" w:cs="Georgia"/>
          <w:b/>
          <w:bCs/>
          <w:sz w:val="24"/>
          <w:szCs w:val="24"/>
          <w:u w:val="single"/>
        </w:rPr>
      </w:pPr>
      <w:r>
        <w:rPr>
          <w:rFonts w:ascii="Georgia" w:eastAsia="Georgia" w:hAnsi="Georgia" w:cs="Georgia"/>
          <w:sz w:val="24"/>
          <w:szCs w:val="24"/>
        </w:rPr>
        <w:t xml:space="preserve">Video Resources (RSC) </w:t>
      </w:r>
    </w:p>
    <w:p w14:paraId="24C0A259" w14:textId="5B8B7B6B" w:rsidR="004859BC" w:rsidRPr="004859BC" w:rsidRDefault="006B6865" w:rsidP="004859BC">
      <w:pPr>
        <w:pStyle w:val="ListParagraph"/>
        <w:numPr>
          <w:ilvl w:val="0"/>
          <w:numId w:val="28"/>
        </w:numPr>
        <w:rPr>
          <w:rFonts w:ascii="Georgia" w:eastAsia="Georgia" w:hAnsi="Georgia" w:cs="Georgia"/>
          <w:b/>
          <w:bCs/>
          <w:sz w:val="24"/>
          <w:szCs w:val="24"/>
          <w:u w:val="single"/>
        </w:rPr>
      </w:pPr>
      <w:r>
        <w:rPr>
          <w:rFonts w:ascii="Georgia" w:eastAsia="Georgia" w:hAnsi="Georgia" w:cs="Georgia"/>
          <w:sz w:val="24"/>
          <w:szCs w:val="24"/>
        </w:rPr>
        <w:t>Teaching Tote w/ Supplies for Classroom (RSC)</w:t>
      </w:r>
    </w:p>
    <w:p w14:paraId="45E26910" w14:textId="1562FE37" w:rsidR="006B6865" w:rsidRPr="006B6865" w:rsidRDefault="006B6865" w:rsidP="004859BC">
      <w:pPr>
        <w:pStyle w:val="ListParagraph"/>
        <w:numPr>
          <w:ilvl w:val="0"/>
          <w:numId w:val="28"/>
        </w:numPr>
        <w:rPr>
          <w:rFonts w:ascii="Georgia" w:eastAsia="Georgia" w:hAnsi="Georgia" w:cs="Georgia"/>
          <w:sz w:val="24"/>
          <w:szCs w:val="24"/>
        </w:rPr>
      </w:pPr>
      <w:r w:rsidRPr="006B6865">
        <w:rPr>
          <w:rFonts w:ascii="Georgia" w:eastAsia="Georgia" w:hAnsi="Georgia" w:cs="Georgia"/>
          <w:sz w:val="24"/>
          <w:szCs w:val="24"/>
        </w:rPr>
        <w:t>Teacher stipends</w:t>
      </w:r>
      <w:r>
        <w:rPr>
          <w:rFonts w:ascii="Georgia" w:eastAsia="Georgia" w:hAnsi="Georgia" w:cs="Georgia"/>
          <w:sz w:val="24"/>
          <w:szCs w:val="24"/>
        </w:rPr>
        <w:t xml:space="preserve"> (must attend teacher trainings)</w:t>
      </w:r>
      <w:r w:rsidRPr="006B6865">
        <w:rPr>
          <w:rFonts w:ascii="Georgia" w:eastAsia="Georgia" w:hAnsi="Georgia" w:cs="Georgia"/>
          <w:sz w:val="24"/>
          <w:szCs w:val="24"/>
        </w:rPr>
        <w:t xml:space="preserve"> - </w:t>
      </w:r>
      <w:r>
        <w:rPr>
          <w:rFonts w:ascii="Georgia" w:eastAsia="Georgia" w:hAnsi="Georgia" w:cs="Georgia"/>
          <w:sz w:val="24"/>
          <w:szCs w:val="24"/>
        </w:rPr>
        <w:t>$500/school (class)</w:t>
      </w:r>
    </w:p>
    <w:p w14:paraId="5DFEE89C" w14:textId="27AA288D" w:rsidR="004859BC" w:rsidRPr="004859BC" w:rsidRDefault="004859BC" w:rsidP="004859BC">
      <w:pPr>
        <w:pStyle w:val="ListParagraph"/>
        <w:numPr>
          <w:ilvl w:val="0"/>
          <w:numId w:val="28"/>
        </w:numPr>
        <w:rPr>
          <w:rFonts w:ascii="Georgia" w:eastAsia="Georgia" w:hAnsi="Georgia" w:cs="Georgia"/>
          <w:b/>
          <w:bCs/>
          <w:sz w:val="24"/>
          <w:szCs w:val="24"/>
          <w:u w:val="single"/>
        </w:rPr>
      </w:pPr>
      <w:r>
        <w:rPr>
          <w:rFonts w:ascii="Georgia" w:eastAsia="Georgia" w:hAnsi="Georgia" w:cs="Georgia"/>
          <w:sz w:val="24"/>
          <w:szCs w:val="24"/>
        </w:rPr>
        <w:t>Bussing - $400</w:t>
      </w:r>
    </w:p>
    <w:p w14:paraId="40598EF6" w14:textId="67C5BEA8" w:rsidR="00904431" w:rsidRPr="003025A2" w:rsidRDefault="006B6865" w:rsidP="003025A2">
      <w:pPr>
        <w:pStyle w:val="ListParagraph"/>
        <w:numPr>
          <w:ilvl w:val="0"/>
          <w:numId w:val="28"/>
        </w:numPr>
        <w:rPr>
          <w:rFonts w:ascii="Georgia" w:eastAsia="Georgia" w:hAnsi="Georgia" w:cs="Georgia"/>
          <w:b/>
          <w:bCs/>
          <w:sz w:val="24"/>
          <w:szCs w:val="24"/>
          <w:u w:val="single"/>
        </w:rPr>
      </w:pPr>
      <w:r>
        <w:rPr>
          <w:rFonts w:ascii="Georgia" w:eastAsia="Georgia" w:hAnsi="Georgia" w:cs="Georgia"/>
          <w:sz w:val="24"/>
          <w:szCs w:val="24"/>
        </w:rPr>
        <w:t xml:space="preserve">Stewardship Action Projects - $200 </w:t>
      </w:r>
      <w:r w:rsidR="003025A2">
        <w:rPr>
          <w:rFonts w:ascii="Georgia" w:eastAsia="Georgia" w:hAnsi="Georgia" w:cs="Georgia"/>
          <w:sz w:val="24"/>
          <w:szCs w:val="24"/>
        </w:rPr>
        <w:t xml:space="preserve">   </w:t>
      </w:r>
    </w:p>
    <w:sectPr w:rsidR="00904431" w:rsidRPr="003025A2" w:rsidSect="00397D97">
      <w:headerReference w:type="default" r:id="rId31"/>
      <w:pgSz w:w="12240" w:h="15840"/>
      <w:pgMar w:top="261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455BC" w14:textId="77777777" w:rsidR="00E620A5" w:rsidRDefault="00E620A5">
      <w:pPr>
        <w:spacing w:line="240" w:lineRule="auto"/>
      </w:pPr>
      <w:r>
        <w:separator/>
      </w:r>
    </w:p>
  </w:endnote>
  <w:endnote w:type="continuationSeparator" w:id="0">
    <w:p w14:paraId="5931BA18" w14:textId="77777777" w:rsidR="00E620A5" w:rsidRDefault="00E620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Ultra">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8737D" w14:textId="77777777" w:rsidR="00E620A5" w:rsidRDefault="00E620A5">
      <w:pPr>
        <w:spacing w:line="240" w:lineRule="auto"/>
      </w:pPr>
      <w:r>
        <w:separator/>
      </w:r>
    </w:p>
  </w:footnote>
  <w:footnote w:type="continuationSeparator" w:id="0">
    <w:p w14:paraId="42EF5FBB" w14:textId="77777777" w:rsidR="00E620A5" w:rsidRDefault="00E620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9A53" w14:textId="77777777" w:rsidR="00397D97" w:rsidRDefault="00397D97">
    <w:r>
      <w:rPr>
        <w:rFonts w:ascii="Elephant" w:eastAsia="Ultra" w:hAnsi="Elephant" w:cs="Ultra"/>
        <w:noProof/>
        <w:sz w:val="48"/>
        <w:szCs w:val="48"/>
      </w:rPr>
      <w:drawing>
        <wp:anchor distT="0" distB="0" distL="114300" distR="114300" simplePos="0" relativeHeight="251657728" behindDoc="1" locked="0" layoutInCell="1" allowOverlap="1" wp14:anchorId="7AB49A22" wp14:editId="7D8A133E">
          <wp:simplePos x="0" y="0"/>
          <wp:positionH relativeFrom="column">
            <wp:posOffset>-583565</wp:posOffset>
          </wp:positionH>
          <wp:positionV relativeFrom="paragraph">
            <wp:posOffset>165735</wp:posOffset>
          </wp:positionV>
          <wp:extent cx="1113790" cy="1076325"/>
          <wp:effectExtent l="0" t="0" r="0" b="9525"/>
          <wp:wrapTight wrapText="bothSides">
            <wp:wrapPolygon edited="0">
              <wp:start x="4064" y="0"/>
              <wp:lineTo x="0" y="3823"/>
              <wp:lineTo x="0" y="19497"/>
              <wp:lineTo x="3694" y="21409"/>
              <wp:lineTo x="18472" y="21409"/>
              <wp:lineTo x="19211" y="21409"/>
              <wp:lineTo x="21058" y="19115"/>
              <wp:lineTo x="21058" y="765"/>
              <wp:lineTo x="9605" y="0"/>
              <wp:lineTo x="4064"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C LOGO 2016.png"/>
                  <pic:cNvPicPr/>
                </pic:nvPicPr>
                <pic:blipFill>
                  <a:blip r:embed="rId1">
                    <a:extLst>
                      <a:ext uri="{28A0092B-C50C-407E-A947-70E740481C1C}">
                        <a14:useLocalDpi xmlns:a14="http://schemas.microsoft.com/office/drawing/2010/main" val="0"/>
                      </a:ext>
                    </a:extLst>
                  </a:blip>
                  <a:stretch>
                    <a:fillRect/>
                  </a:stretch>
                </pic:blipFill>
                <pic:spPr>
                  <a:xfrm>
                    <a:off x="0" y="0"/>
                    <a:ext cx="1113790" cy="1076325"/>
                  </a:xfrm>
                  <a:prstGeom prst="rect">
                    <a:avLst/>
                  </a:prstGeom>
                </pic:spPr>
              </pic:pic>
            </a:graphicData>
          </a:graphic>
          <wp14:sizeRelH relativeFrom="page">
            <wp14:pctWidth>0</wp14:pctWidth>
          </wp14:sizeRelH>
          <wp14:sizeRelV relativeFrom="page">
            <wp14:pctHeight>0</wp14:pctHeight>
          </wp14:sizeRelV>
        </wp:anchor>
      </w:drawing>
    </w:r>
  </w:p>
  <w:p w14:paraId="311046B5" w14:textId="77777777" w:rsidR="00397D97" w:rsidRDefault="00397D97" w:rsidP="00535D37"/>
  <w:p w14:paraId="29B553AC" w14:textId="508809E4" w:rsidR="00397D97" w:rsidRPr="00EC494B" w:rsidRDefault="00397D97" w:rsidP="00EC494B">
    <w:pPr>
      <w:ind w:left="1080"/>
      <w:rPr>
        <w:rFonts w:ascii="Elephant" w:eastAsia="Ultra" w:hAnsi="Elephant" w:cs="Ultra"/>
        <w:sz w:val="48"/>
        <w:szCs w:val="48"/>
      </w:rPr>
    </w:pPr>
    <w:r w:rsidRPr="00F5755E">
      <w:rPr>
        <w:rFonts w:ascii="Elephant" w:eastAsia="Ultra" w:hAnsi="Elephant" w:cs="Ultra"/>
        <w:sz w:val="48"/>
        <w:szCs w:val="48"/>
      </w:rPr>
      <w:t>Regional Science Consortium</w:t>
    </w:r>
  </w:p>
  <w:p w14:paraId="1402BCDC" w14:textId="5379EDF8" w:rsidR="00397D97" w:rsidRDefault="00397D97" w:rsidP="00F82741">
    <w:pPr>
      <w:jc w:val="center"/>
      <w:rPr>
        <w:rFonts w:ascii="Georgia" w:eastAsia="Georgia" w:hAnsi="Georgia" w:cs="Georgia"/>
        <w:b/>
        <w:sz w:val="36"/>
        <w:szCs w:val="24"/>
      </w:rPr>
    </w:pPr>
    <w:r>
      <w:rPr>
        <w:rFonts w:ascii="Georgia" w:eastAsia="Georgia" w:hAnsi="Georgia" w:cs="Georgia"/>
        <w:b/>
        <w:i/>
        <w:sz w:val="36"/>
        <w:szCs w:val="24"/>
      </w:rPr>
      <w:t xml:space="preserve">    </w:t>
    </w:r>
    <w:r>
      <w:rPr>
        <w:rFonts w:ascii="Georgia" w:eastAsia="Georgia" w:hAnsi="Georgia" w:cs="Georgia"/>
        <w:b/>
        <w:sz w:val="36"/>
        <w:szCs w:val="24"/>
      </w:rPr>
      <w:t>202</w:t>
    </w:r>
    <w:r w:rsidR="009272F8">
      <w:rPr>
        <w:rFonts w:ascii="Georgia" w:eastAsia="Georgia" w:hAnsi="Georgia" w:cs="Georgia"/>
        <w:b/>
        <w:sz w:val="36"/>
        <w:szCs w:val="24"/>
      </w:rPr>
      <w:t>1-2022</w:t>
    </w:r>
    <w:r>
      <w:rPr>
        <w:rFonts w:ascii="Georgia" w:eastAsia="Georgia" w:hAnsi="Georgia" w:cs="Georgia"/>
        <w:b/>
        <w:sz w:val="36"/>
        <w:szCs w:val="24"/>
      </w:rPr>
      <w:t xml:space="preserve"> Bay Watershed Education </w:t>
    </w:r>
  </w:p>
  <w:p w14:paraId="2C57A48F" w14:textId="020BA698" w:rsidR="00397D97" w:rsidRPr="00F82741" w:rsidRDefault="00397D97" w:rsidP="00F82741">
    <w:pPr>
      <w:jc w:val="center"/>
      <w:rPr>
        <w:rFonts w:ascii="Georgia" w:eastAsia="Georgia" w:hAnsi="Georgia" w:cs="Georgia"/>
        <w:b/>
        <w:sz w:val="36"/>
        <w:szCs w:val="24"/>
      </w:rPr>
    </w:pPr>
    <w:r>
      <w:rPr>
        <w:rFonts w:ascii="Georgia" w:eastAsia="Georgia" w:hAnsi="Georgia" w:cs="Georgia"/>
        <w:b/>
        <w:sz w:val="36"/>
        <w:szCs w:val="24"/>
      </w:rPr>
      <w:t>Training (B-WET)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7205"/>
    <w:multiLevelType w:val="multilevel"/>
    <w:tmpl w:val="D652C4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2047AB5"/>
    <w:multiLevelType w:val="hybridMultilevel"/>
    <w:tmpl w:val="8BDE3F6C"/>
    <w:lvl w:ilvl="0" w:tplc="C84A351A">
      <w:start w:val="1"/>
      <w:numFmt w:val="bullet"/>
      <w:lvlText w:val=""/>
      <w:lvlJc w:val="left"/>
      <w:pPr>
        <w:ind w:left="324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1F1B60"/>
    <w:multiLevelType w:val="hybridMultilevel"/>
    <w:tmpl w:val="DDFED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35F34"/>
    <w:multiLevelType w:val="hybridMultilevel"/>
    <w:tmpl w:val="46E67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81446"/>
    <w:multiLevelType w:val="hybridMultilevel"/>
    <w:tmpl w:val="E46CA0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002942"/>
    <w:multiLevelType w:val="hybridMultilevel"/>
    <w:tmpl w:val="172AF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29388F"/>
    <w:multiLevelType w:val="hybridMultilevel"/>
    <w:tmpl w:val="63400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57EFC"/>
    <w:multiLevelType w:val="hybridMultilevel"/>
    <w:tmpl w:val="229AB0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4C664C"/>
    <w:multiLevelType w:val="hybridMultilevel"/>
    <w:tmpl w:val="B55E8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365F32"/>
    <w:multiLevelType w:val="hybridMultilevel"/>
    <w:tmpl w:val="4B7C5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6D4AF3"/>
    <w:multiLevelType w:val="hybridMultilevel"/>
    <w:tmpl w:val="FE800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CD35A7"/>
    <w:multiLevelType w:val="hybridMultilevel"/>
    <w:tmpl w:val="263E6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376307"/>
    <w:multiLevelType w:val="hybridMultilevel"/>
    <w:tmpl w:val="8E7A85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A531DA"/>
    <w:multiLevelType w:val="hybridMultilevel"/>
    <w:tmpl w:val="876E1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D36CF7"/>
    <w:multiLevelType w:val="hybridMultilevel"/>
    <w:tmpl w:val="018498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5F5BFE"/>
    <w:multiLevelType w:val="hybridMultilevel"/>
    <w:tmpl w:val="E9F4BA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0DF7F8E"/>
    <w:multiLevelType w:val="hybridMultilevel"/>
    <w:tmpl w:val="28245D74"/>
    <w:lvl w:ilvl="0" w:tplc="C84A3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971EA"/>
    <w:multiLevelType w:val="multilevel"/>
    <w:tmpl w:val="FC422F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488C67DD"/>
    <w:multiLevelType w:val="multilevel"/>
    <w:tmpl w:val="A50C643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4C8257D4"/>
    <w:multiLevelType w:val="hybridMultilevel"/>
    <w:tmpl w:val="BEECF3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DC2707"/>
    <w:multiLevelType w:val="hybridMultilevel"/>
    <w:tmpl w:val="EB40A226"/>
    <w:lvl w:ilvl="0" w:tplc="C84A351A">
      <w:start w:val="1"/>
      <w:numFmt w:val="bullet"/>
      <w:lvlText w:val=""/>
      <w:lvlJc w:val="left"/>
      <w:pPr>
        <w:ind w:left="18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8810FA"/>
    <w:multiLevelType w:val="hybridMultilevel"/>
    <w:tmpl w:val="F1947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5C2559"/>
    <w:multiLevelType w:val="multilevel"/>
    <w:tmpl w:val="25908C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604B6250"/>
    <w:multiLevelType w:val="hybridMultilevel"/>
    <w:tmpl w:val="E13E9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6143BD"/>
    <w:multiLevelType w:val="hybridMultilevel"/>
    <w:tmpl w:val="D9CC02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7E7ACD"/>
    <w:multiLevelType w:val="hybridMultilevel"/>
    <w:tmpl w:val="BC6648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A842F1"/>
    <w:multiLevelType w:val="hybridMultilevel"/>
    <w:tmpl w:val="98A43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9067AE"/>
    <w:multiLevelType w:val="hybridMultilevel"/>
    <w:tmpl w:val="8E7A85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E1320A"/>
    <w:multiLevelType w:val="multilevel"/>
    <w:tmpl w:val="40103372"/>
    <w:lvl w:ilvl="0">
      <w:start w:val="1"/>
      <w:numFmt w:val="bullet"/>
      <w:lvlText w:val=""/>
      <w:lvlJc w:val="left"/>
      <w:pPr>
        <w:ind w:left="720" w:firstLine="360"/>
      </w:pPr>
      <w:rPr>
        <w:rFonts w:ascii="Symbol" w:hAnsi="Symbol" w:hint="default"/>
        <w:sz w:val="24"/>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15:restartNumberingAfterBreak="0">
    <w:nsid w:val="7D4B0A51"/>
    <w:multiLevelType w:val="multilevel"/>
    <w:tmpl w:val="078A9E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29"/>
  </w:num>
  <w:num w:numId="3">
    <w:abstractNumId w:val="22"/>
  </w:num>
  <w:num w:numId="4">
    <w:abstractNumId w:val="17"/>
  </w:num>
  <w:num w:numId="5">
    <w:abstractNumId w:val="18"/>
  </w:num>
  <w:num w:numId="6">
    <w:abstractNumId w:val="20"/>
  </w:num>
  <w:num w:numId="7">
    <w:abstractNumId w:val="1"/>
  </w:num>
  <w:num w:numId="8">
    <w:abstractNumId w:val="28"/>
  </w:num>
  <w:num w:numId="9">
    <w:abstractNumId w:val="16"/>
  </w:num>
  <w:num w:numId="10">
    <w:abstractNumId w:val="21"/>
  </w:num>
  <w:num w:numId="11">
    <w:abstractNumId w:val="2"/>
  </w:num>
  <w:num w:numId="12">
    <w:abstractNumId w:val="8"/>
  </w:num>
  <w:num w:numId="13">
    <w:abstractNumId w:val="13"/>
  </w:num>
  <w:num w:numId="14">
    <w:abstractNumId w:val="23"/>
  </w:num>
  <w:num w:numId="15">
    <w:abstractNumId w:val="6"/>
  </w:num>
  <w:num w:numId="16">
    <w:abstractNumId w:val="5"/>
  </w:num>
  <w:num w:numId="17">
    <w:abstractNumId w:val="9"/>
  </w:num>
  <w:num w:numId="18">
    <w:abstractNumId w:val="11"/>
  </w:num>
  <w:num w:numId="19">
    <w:abstractNumId w:val="25"/>
  </w:num>
  <w:num w:numId="20">
    <w:abstractNumId w:val="27"/>
  </w:num>
  <w:num w:numId="21">
    <w:abstractNumId w:val="7"/>
  </w:num>
  <w:num w:numId="22">
    <w:abstractNumId w:val="19"/>
  </w:num>
  <w:num w:numId="23">
    <w:abstractNumId w:val="12"/>
  </w:num>
  <w:num w:numId="24">
    <w:abstractNumId w:val="24"/>
  </w:num>
  <w:num w:numId="25">
    <w:abstractNumId w:val="14"/>
  </w:num>
  <w:num w:numId="26">
    <w:abstractNumId w:val="4"/>
  </w:num>
  <w:num w:numId="27">
    <w:abstractNumId w:val="15"/>
  </w:num>
  <w:num w:numId="28">
    <w:abstractNumId w:val="3"/>
  </w:num>
  <w:num w:numId="29">
    <w:abstractNumId w:val="10"/>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15B"/>
    <w:rsid w:val="00023B16"/>
    <w:rsid w:val="000252B5"/>
    <w:rsid w:val="000679F7"/>
    <w:rsid w:val="00090543"/>
    <w:rsid w:val="00090C11"/>
    <w:rsid w:val="00091380"/>
    <w:rsid w:val="000A2EC5"/>
    <w:rsid w:val="000C2C59"/>
    <w:rsid w:val="000F4D09"/>
    <w:rsid w:val="000F726C"/>
    <w:rsid w:val="000F7EE5"/>
    <w:rsid w:val="00160FD0"/>
    <w:rsid w:val="00176A91"/>
    <w:rsid w:val="00190ED9"/>
    <w:rsid w:val="001C00AE"/>
    <w:rsid w:val="001F5F5C"/>
    <w:rsid w:val="001F770E"/>
    <w:rsid w:val="002002B9"/>
    <w:rsid w:val="00264A8E"/>
    <w:rsid w:val="002724E8"/>
    <w:rsid w:val="002816AB"/>
    <w:rsid w:val="00283324"/>
    <w:rsid w:val="002A37D0"/>
    <w:rsid w:val="002C6819"/>
    <w:rsid w:val="003025A2"/>
    <w:rsid w:val="00330933"/>
    <w:rsid w:val="00362706"/>
    <w:rsid w:val="00365C42"/>
    <w:rsid w:val="00377468"/>
    <w:rsid w:val="00397D97"/>
    <w:rsid w:val="003B1CD7"/>
    <w:rsid w:val="003E1F15"/>
    <w:rsid w:val="003E2358"/>
    <w:rsid w:val="003E262A"/>
    <w:rsid w:val="003F4DE6"/>
    <w:rsid w:val="00454FE4"/>
    <w:rsid w:val="0047751F"/>
    <w:rsid w:val="004859BC"/>
    <w:rsid w:val="004A2DF4"/>
    <w:rsid w:val="004C5947"/>
    <w:rsid w:val="00535D37"/>
    <w:rsid w:val="00545B3B"/>
    <w:rsid w:val="00551E60"/>
    <w:rsid w:val="0056715B"/>
    <w:rsid w:val="005751B7"/>
    <w:rsid w:val="0057774E"/>
    <w:rsid w:val="00582C5A"/>
    <w:rsid w:val="005B21B2"/>
    <w:rsid w:val="005C52F3"/>
    <w:rsid w:val="005D5307"/>
    <w:rsid w:val="00601294"/>
    <w:rsid w:val="006048E7"/>
    <w:rsid w:val="00626A8C"/>
    <w:rsid w:val="00643776"/>
    <w:rsid w:val="00665315"/>
    <w:rsid w:val="00673444"/>
    <w:rsid w:val="00674EF3"/>
    <w:rsid w:val="00677631"/>
    <w:rsid w:val="00681219"/>
    <w:rsid w:val="006B033E"/>
    <w:rsid w:val="006B2CB5"/>
    <w:rsid w:val="006B6865"/>
    <w:rsid w:val="006C4C0E"/>
    <w:rsid w:val="006E511B"/>
    <w:rsid w:val="00720544"/>
    <w:rsid w:val="00751C78"/>
    <w:rsid w:val="00754050"/>
    <w:rsid w:val="00755AE1"/>
    <w:rsid w:val="00773ED8"/>
    <w:rsid w:val="0079000F"/>
    <w:rsid w:val="007E6707"/>
    <w:rsid w:val="007E6975"/>
    <w:rsid w:val="00801F12"/>
    <w:rsid w:val="0082431A"/>
    <w:rsid w:val="00843425"/>
    <w:rsid w:val="00843937"/>
    <w:rsid w:val="00846BC9"/>
    <w:rsid w:val="00861B15"/>
    <w:rsid w:val="0086279F"/>
    <w:rsid w:val="00866DC1"/>
    <w:rsid w:val="00883FC1"/>
    <w:rsid w:val="00884E19"/>
    <w:rsid w:val="008A05E1"/>
    <w:rsid w:val="008B46A6"/>
    <w:rsid w:val="008D4063"/>
    <w:rsid w:val="008D40A6"/>
    <w:rsid w:val="00904431"/>
    <w:rsid w:val="00910799"/>
    <w:rsid w:val="009110DA"/>
    <w:rsid w:val="00925207"/>
    <w:rsid w:val="009272F8"/>
    <w:rsid w:val="009457E2"/>
    <w:rsid w:val="00956A29"/>
    <w:rsid w:val="00981130"/>
    <w:rsid w:val="00985788"/>
    <w:rsid w:val="00992C71"/>
    <w:rsid w:val="009977D1"/>
    <w:rsid w:val="009C5ABC"/>
    <w:rsid w:val="009C7FA2"/>
    <w:rsid w:val="009E76C6"/>
    <w:rsid w:val="00A03A74"/>
    <w:rsid w:val="00A234CA"/>
    <w:rsid w:val="00A35344"/>
    <w:rsid w:val="00A45DB8"/>
    <w:rsid w:val="00A567BD"/>
    <w:rsid w:val="00A839BC"/>
    <w:rsid w:val="00A854BB"/>
    <w:rsid w:val="00A907F5"/>
    <w:rsid w:val="00AD1EC1"/>
    <w:rsid w:val="00AE7F03"/>
    <w:rsid w:val="00AF2438"/>
    <w:rsid w:val="00B70115"/>
    <w:rsid w:val="00B70FC6"/>
    <w:rsid w:val="00BC1FDB"/>
    <w:rsid w:val="00BC596E"/>
    <w:rsid w:val="00BD496E"/>
    <w:rsid w:val="00BF03D3"/>
    <w:rsid w:val="00C10E75"/>
    <w:rsid w:val="00C2260B"/>
    <w:rsid w:val="00C3124A"/>
    <w:rsid w:val="00C616B4"/>
    <w:rsid w:val="00C659FD"/>
    <w:rsid w:val="00C7514B"/>
    <w:rsid w:val="00C86C62"/>
    <w:rsid w:val="00CB3522"/>
    <w:rsid w:val="00D00B8D"/>
    <w:rsid w:val="00D42348"/>
    <w:rsid w:val="00D60927"/>
    <w:rsid w:val="00D613BE"/>
    <w:rsid w:val="00D644FC"/>
    <w:rsid w:val="00D83315"/>
    <w:rsid w:val="00DB6B6C"/>
    <w:rsid w:val="00DF2700"/>
    <w:rsid w:val="00E224A9"/>
    <w:rsid w:val="00E54C84"/>
    <w:rsid w:val="00E61AF4"/>
    <w:rsid w:val="00E620A5"/>
    <w:rsid w:val="00E656DA"/>
    <w:rsid w:val="00E65B63"/>
    <w:rsid w:val="00EC2FC7"/>
    <w:rsid w:val="00EC494B"/>
    <w:rsid w:val="00EC7EE6"/>
    <w:rsid w:val="00EE4ADC"/>
    <w:rsid w:val="00F04FD4"/>
    <w:rsid w:val="00F449B9"/>
    <w:rsid w:val="00F50153"/>
    <w:rsid w:val="00F52DAE"/>
    <w:rsid w:val="00F7458C"/>
    <w:rsid w:val="00F82741"/>
    <w:rsid w:val="00F91039"/>
    <w:rsid w:val="00FD48C2"/>
    <w:rsid w:val="00FE4ACA"/>
    <w:rsid w:val="00FF3786"/>
    <w:rsid w:val="00FF6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E87A0"/>
  <w15:docId w15:val="{7007E70D-85BA-4074-BE25-302BF5D91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535D37"/>
    <w:pPr>
      <w:tabs>
        <w:tab w:val="center" w:pos="4680"/>
        <w:tab w:val="right" w:pos="9360"/>
      </w:tabs>
      <w:spacing w:line="240" w:lineRule="auto"/>
    </w:pPr>
  </w:style>
  <w:style w:type="character" w:customStyle="1" w:styleId="HeaderChar">
    <w:name w:val="Header Char"/>
    <w:basedOn w:val="DefaultParagraphFont"/>
    <w:link w:val="Header"/>
    <w:uiPriority w:val="99"/>
    <w:rsid w:val="00535D37"/>
  </w:style>
  <w:style w:type="paragraph" w:styleId="Footer">
    <w:name w:val="footer"/>
    <w:basedOn w:val="Normal"/>
    <w:link w:val="FooterChar"/>
    <w:uiPriority w:val="99"/>
    <w:unhideWhenUsed/>
    <w:rsid w:val="00535D37"/>
    <w:pPr>
      <w:tabs>
        <w:tab w:val="center" w:pos="4680"/>
        <w:tab w:val="right" w:pos="9360"/>
      </w:tabs>
      <w:spacing w:line="240" w:lineRule="auto"/>
    </w:pPr>
  </w:style>
  <w:style w:type="character" w:customStyle="1" w:styleId="FooterChar">
    <w:name w:val="Footer Char"/>
    <w:basedOn w:val="DefaultParagraphFont"/>
    <w:link w:val="Footer"/>
    <w:uiPriority w:val="99"/>
    <w:rsid w:val="00535D37"/>
  </w:style>
  <w:style w:type="character" w:styleId="CommentReference">
    <w:name w:val="annotation reference"/>
    <w:basedOn w:val="DefaultParagraphFont"/>
    <w:uiPriority w:val="99"/>
    <w:semiHidden/>
    <w:unhideWhenUsed/>
    <w:rsid w:val="002724E8"/>
    <w:rPr>
      <w:sz w:val="16"/>
      <w:szCs w:val="16"/>
    </w:rPr>
  </w:style>
  <w:style w:type="paragraph" w:styleId="CommentText">
    <w:name w:val="annotation text"/>
    <w:basedOn w:val="Normal"/>
    <w:link w:val="CommentTextChar"/>
    <w:uiPriority w:val="99"/>
    <w:semiHidden/>
    <w:unhideWhenUsed/>
    <w:rsid w:val="002724E8"/>
    <w:pPr>
      <w:spacing w:line="240" w:lineRule="auto"/>
    </w:pPr>
    <w:rPr>
      <w:sz w:val="20"/>
      <w:szCs w:val="20"/>
    </w:rPr>
  </w:style>
  <w:style w:type="character" w:customStyle="1" w:styleId="CommentTextChar">
    <w:name w:val="Comment Text Char"/>
    <w:basedOn w:val="DefaultParagraphFont"/>
    <w:link w:val="CommentText"/>
    <w:uiPriority w:val="99"/>
    <w:semiHidden/>
    <w:rsid w:val="002724E8"/>
    <w:rPr>
      <w:sz w:val="20"/>
      <w:szCs w:val="20"/>
    </w:rPr>
  </w:style>
  <w:style w:type="paragraph" w:styleId="CommentSubject">
    <w:name w:val="annotation subject"/>
    <w:basedOn w:val="CommentText"/>
    <w:next w:val="CommentText"/>
    <w:link w:val="CommentSubjectChar"/>
    <w:uiPriority w:val="99"/>
    <w:semiHidden/>
    <w:unhideWhenUsed/>
    <w:rsid w:val="002724E8"/>
    <w:rPr>
      <w:b/>
      <w:bCs/>
    </w:rPr>
  </w:style>
  <w:style w:type="character" w:customStyle="1" w:styleId="CommentSubjectChar">
    <w:name w:val="Comment Subject Char"/>
    <w:basedOn w:val="CommentTextChar"/>
    <w:link w:val="CommentSubject"/>
    <w:uiPriority w:val="99"/>
    <w:semiHidden/>
    <w:rsid w:val="002724E8"/>
    <w:rPr>
      <w:b/>
      <w:bCs/>
      <w:sz w:val="20"/>
      <w:szCs w:val="20"/>
    </w:rPr>
  </w:style>
  <w:style w:type="paragraph" w:styleId="BalloonText">
    <w:name w:val="Balloon Text"/>
    <w:basedOn w:val="Normal"/>
    <w:link w:val="BalloonTextChar"/>
    <w:uiPriority w:val="99"/>
    <w:semiHidden/>
    <w:unhideWhenUsed/>
    <w:rsid w:val="002724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4E8"/>
    <w:rPr>
      <w:rFonts w:ascii="Tahoma" w:hAnsi="Tahoma" w:cs="Tahoma"/>
      <w:sz w:val="16"/>
      <w:szCs w:val="16"/>
    </w:rPr>
  </w:style>
  <w:style w:type="paragraph" w:customStyle="1" w:styleId="Default">
    <w:name w:val="Default"/>
    <w:rsid w:val="00C86C62"/>
    <w:pPr>
      <w:autoSpaceDE w:val="0"/>
      <w:autoSpaceDN w:val="0"/>
      <w:adjustRightInd w:val="0"/>
      <w:spacing w:line="240" w:lineRule="auto"/>
    </w:pPr>
    <w:rPr>
      <w:rFonts w:ascii="Georgia" w:hAnsi="Georgia" w:cs="Georgia"/>
      <w:sz w:val="24"/>
      <w:szCs w:val="24"/>
    </w:rPr>
  </w:style>
  <w:style w:type="paragraph" w:styleId="ListParagraph">
    <w:name w:val="List Paragraph"/>
    <w:basedOn w:val="Normal"/>
    <w:uiPriority w:val="34"/>
    <w:qFormat/>
    <w:rsid w:val="00C86C62"/>
    <w:pPr>
      <w:ind w:left="720"/>
      <w:contextualSpacing/>
    </w:pPr>
  </w:style>
  <w:style w:type="paragraph" w:styleId="NormalWeb">
    <w:name w:val="Normal (Web)"/>
    <w:basedOn w:val="Normal"/>
    <w:uiPriority w:val="99"/>
    <w:semiHidden/>
    <w:unhideWhenUsed/>
    <w:rsid w:val="00C10E75"/>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C10E75"/>
    <w:rPr>
      <w:b/>
      <w:bCs/>
    </w:rPr>
  </w:style>
  <w:style w:type="character" w:styleId="Emphasis">
    <w:name w:val="Emphasis"/>
    <w:basedOn w:val="DefaultParagraphFont"/>
    <w:uiPriority w:val="20"/>
    <w:qFormat/>
    <w:rsid w:val="00C10E75"/>
    <w:rPr>
      <w:i/>
      <w:iCs/>
    </w:rPr>
  </w:style>
  <w:style w:type="character" w:styleId="Hyperlink">
    <w:name w:val="Hyperlink"/>
    <w:basedOn w:val="DefaultParagraphFont"/>
    <w:uiPriority w:val="99"/>
    <w:unhideWhenUsed/>
    <w:rsid w:val="00C10E75"/>
    <w:rPr>
      <w:color w:val="0000FF" w:themeColor="hyperlink"/>
      <w:u w:val="single"/>
    </w:rPr>
  </w:style>
  <w:style w:type="character" w:styleId="UnresolvedMention">
    <w:name w:val="Unresolved Mention"/>
    <w:basedOn w:val="DefaultParagraphFont"/>
    <w:uiPriority w:val="99"/>
    <w:semiHidden/>
    <w:unhideWhenUsed/>
    <w:rsid w:val="00C10E75"/>
    <w:rPr>
      <w:color w:val="808080"/>
      <w:shd w:val="clear" w:color="auto" w:fill="E6E6E6"/>
    </w:rPr>
  </w:style>
  <w:style w:type="table" w:styleId="TableGrid">
    <w:name w:val="Table Grid"/>
    <w:basedOn w:val="TableNormal"/>
    <w:uiPriority w:val="39"/>
    <w:rsid w:val="002A37D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81219"/>
    <w:pPr>
      <w:spacing w:line="240" w:lineRule="auto"/>
    </w:pPr>
    <w:rPr>
      <w:rFonts w:asciiTheme="minorHAnsi" w:eastAsia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A05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6827">
      <w:bodyDiv w:val="1"/>
      <w:marLeft w:val="0"/>
      <w:marRight w:val="0"/>
      <w:marTop w:val="0"/>
      <w:marBottom w:val="0"/>
      <w:divBdr>
        <w:top w:val="none" w:sz="0" w:space="0" w:color="auto"/>
        <w:left w:val="none" w:sz="0" w:space="0" w:color="auto"/>
        <w:bottom w:val="none" w:sz="0" w:space="0" w:color="auto"/>
        <w:right w:val="none" w:sz="0" w:space="0" w:color="auto"/>
      </w:divBdr>
    </w:div>
    <w:div w:id="255481041">
      <w:bodyDiv w:val="1"/>
      <w:marLeft w:val="0"/>
      <w:marRight w:val="0"/>
      <w:marTop w:val="0"/>
      <w:marBottom w:val="0"/>
      <w:divBdr>
        <w:top w:val="none" w:sz="0" w:space="0" w:color="auto"/>
        <w:left w:val="none" w:sz="0" w:space="0" w:color="auto"/>
        <w:bottom w:val="none" w:sz="0" w:space="0" w:color="auto"/>
        <w:right w:val="none" w:sz="0" w:space="0" w:color="auto"/>
      </w:divBdr>
    </w:div>
    <w:div w:id="435058709">
      <w:bodyDiv w:val="1"/>
      <w:marLeft w:val="0"/>
      <w:marRight w:val="0"/>
      <w:marTop w:val="0"/>
      <w:marBottom w:val="0"/>
      <w:divBdr>
        <w:top w:val="none" w:sz="0" w:space="0" w:color="auto"/>
        <w:left w:val="none" w:sz="0" w:space="0" w:color="auto"/>
        <w:bottom w:val="none" w:sz="0" w:space="0" w:color="auto"/>
        <w:right w:val="none" w:sz="0" w:space="0" w:color="auto"/>
      </w:divBdr>
    </w:div>
    <w:div w:id="1739085840">
      <w:bodyDiv w:val="1"/>
      <w:marLeft w:val="0"/>
      <w:marRight w:val="0"/>
      <w:marTop w:val="0"/>
      <w:marBottom w:val="0"/>
      <w:divBdr>
        <w:top w:val="none" w:sz="0" w:space="0" w:color="auto"/>
        <w:left w:val="none" w:sz="0" w:space="0" w:color="auto"/>
        <w:bottom w:val="none" w:sz="0" w:space="0" w:color="auto"/>
        <w:right w:val="none" w:sz="0" w:space="0" w:color="auto"/>
      </w:divBdr>
    </w:div>
    <w:div w:id="21084994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RegSciTV.com" TargetMode="External"/><Relationship Id="rId18" Type="http://schemas.openxmlformats.org/officeDocument/2006/relationships/hyperlink" Target="https://www.noaa.gov/education/noaa-in-your-backyard" TargetMode="External"/><Relationship Id="rId26" Type="http://schemas.openxmlformats.org/officeDocument/2006/relationships/hyperlink" Target="https://radar.weather.gov/?settings=v1_eyJhZ2VuZGEiOnsiaWQiOm51bGwsImNlbnRlciI6Wy05NSwzN10sInpvb20iOjR9LCJhbmltYXRpbmciOmZhbHNlLCJiYXNlIjoic3RhbmRhcmQiLCJjb3VudHkiOmZhbHNlLCJjd2EiOmZhbHNlLCJzdGF0ZSI6ZmFsc2UsIm1lbnUiOnRydWUsInNob3J0RnVzZWRPbmx5IjpmYWxzZSwib3BhY2l0eSI6eyJhbGVydHMiOjAuOCwibG9jYWwiOjAuNiwibG9jYWxTdGF0aW9ucyI6MC44LCJuYXRpb25hbCI6MC42fX0%3D" TargetMode="External"/><Relationship Id="rId3" Type="http://schemas.openxmlformats.org/officeDocument/2006/relationships/styles" Target="styles.xml"/><Relationship Id="rId21" Type="http://schemas.openxmlformats.org/officeDocument/2006/relationships/hyperlink" Target="https://www.gfdl.noaa.gov/visualization/" TargetMode="External"/><Relationship Id="rId7" Type="http://schemas.openxmlformats.org/officeDocument/2006/relationships/endnotes" Target="endnotes.xml"/><Relationship Id="rId12" Type="http://schemas.openxmlformats.org/officeDocument/2006/relationships/hyperlink" Target="http://www.RegSciTV.com" TargetMode="External"/><Relationship Id="rId17" Type="http://schemas.openxmlformats.org/officeDocument/2006/relationships/hyperlink" Target="https://www.noaa.gov/education/resource-collections/freshwater/great-lakes-ecoregion" TargetMode="External"/><Relationship Id="rId25" Type="http://schemas.openxmlformats.org/officeDocument/2006/relationships/hyperlink" Target="https://www.nohrsc.noaa.gov/"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oaa.gov/education/explainers/noaa-meaningful-" TargetMode="External"/><Relationship Id="rId20" Type="http://schemas.openxmlformats.org/officeDocument/2006/relationships/hyperlink" Target="https://www.cgll.org/for-educators/great-lakes-literacy-principles/" TargetMode="External"/><Relationship Id="rId29" Type="http://schemas.openxmlformats.org/officeDocument/2006/relationships/hyperlink" Target="https://climate.nasa.gov/resources/educ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lagshipniagara.org/" TargetMode="External"/><Relationship Id="rId24" Type="http://schemas.openxmlformats.org/officeDocument/2006/relationships/hyperlink" Target="https://www.ndbc.noaa.gov/"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oaa.gov/office-education/bwet" TargetMode="External"/><Relationship Id="rId23" Type="http://schemas.openxmlformats.org/officeDocument/2006/relationships/hyperlink" Target="https://water.weather.gov/ahps/" TargetMode="External"/><Relationship Id="rId28" Type="http://schemas.openxmlformats.org/officeDocument/2006/relationships/hyperlink" Target="https://www.blueaccounting.org/progress/source-water-nutrient-impairments" TargetMode="External"/><Relationship Id="rId10" Type="http://schemas.openxmlformats.org/officeDocument/2006/relationships/hyperlink" Target="http://www.regsciconsort.com/bwet" TargetMode="External"/><Relationship Id="rId19" Type="http://schemas.openxmlformats.org/officeDocument/2006/relationships/hyperlink" Target="https://games.noaa.gov/"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oaa.gov/office-education/grants/noaa-assets" TargetMode="External"/><Relationship Id="rId14" Type="http://schemas.openxmlformats.org/officeDocument/2006/relationships/hyperlink" Target="https://www.weather.gov/wrn/ambassadors" TargetMode="External"/><Relationship Id="rId22" Type="http://schemas.openxmlformats.org/officeDocument/2006/relationships/hyperlink" Target="https://www.nnvl.noaa.gov/view/globaldata.html" TargetMode="External"/><Relationship Id="rId27" Type="http://schemas.openxmlformats.org/officeDocument/2006/relationships/hyperlink" Target="https://www.star.nesdis.noaa.gov/GOES/index.php" TargetMode="External"/><Relationship Id="rId30" Type="http://schemas.openxmlformats.org/officeDocument/2006/relationships/hyperlink" Target="https://climate.nasa.gov/images-of-change?id=658" TargetMode="External"/><Relationship Id="rId8" Type="http://schemas.openxmlformats.org/officeDocument/2006/relationships/hyperlink" Target="https://www.noaa.gov/office-education/bwet/comm_toolkit/background-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A26A8-89A2-40CF-970C-21C568935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12</Pages>
  <Words>3420</Words>
  <Characters>19495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Jeanette</dc:creator>
  <cp:lastModifiedBy>sarah@regsciconsort.com</cp:lastModifiedBy>
  <cp:revision>10</cp:revision>
  <dcterms:created xsi:type="dcterms:W3CDTF">2021-06-17T13:12:00Z</dcterms:created>
  <dcterms:modified xsi:type="dcterms:W3CDTF">2021-06-30T14:49:00Z</dcterms:modified>
</cp:coreProperties>
</file>